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89A" w:rsidRDefault="00676312" w:rsidP="00A45159">
      <w:pPr>
        <w:tabs>
          <w:tab w:val="center" w:pos="4680"/>
        </w:tabs>
        <w:ind w:left="450" w:right="18"/>
        <w:jc w:val="right"/>
        <w:rPr>
          <w:rFonts w:ascii="Palatino Linotype" w:hAnsi="Palatino Linotype"/>
          <w:sz w:val="18"/>
          <w:szCs w:val="22"/>
        </w:rPr>
      </w:pPr>
      <w:r>
        <w:rPr>
          <w:rFonts w:ascii="Palatino Linotype" w:hAnsi="Palatino Linotype"/>
          <w:noProof/>
          <w:sz w:val="18"/>
          <w:szCs w:val="22"/>
        </w:rPr>
        <w:drawing>
          <wp:anchor distT="0" distB="0" distL="114300" distR="114300" simplePos="0" relativeHeight="251659264" behindDoc="0" locked="0" layoutInCell="1" allowOverlap="1" wp14:anchorId="769F2FC1" wp14:editId="53F7ECE2">
            <wp:simplePos x="0" y="0"/>
            <wp:positionH relativeFrom="column">
              <wp:posOffset>-437322</wp:posOffset>
            </wp:positionH>
            <wp:positionV relativeFrom="paragraph">
              <wp:posOffset>-524787</wp:posOffset>
            </wp:positionV>
            <wp:extent cx="2166302" cy="1431235"/>
            <wp:effectExtent l="0" t="0" r="5715" b="0"/>
            <wp:wrapNone/>
            <wp:docPr id="3" name="Picture 0" descr="0707NEWCityLogoWK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0707NEWCityLogoWKM.jpg"/>
                    <pic:cNvPicPr>
                      <a:picLocks noChangeAspect="1" noChangeArrowheads="1"/>
                    </pic:cNvPicPr>
                  </pic:nvPicPr>
                  <pic:blipFill>
                    <a:blip r:embed="rId9" cstate="print"/>
                    <a:srcRect/>
                    <a:stretch>
                      <a:fillRect/>
                    </a:stretch>
                  </pic:blipFill>
                  <pic:spPr bwMode="auto">
                    <a:xfrm>
                      <a:off x="0" y="0"/>
                      <a:ext cx="2171069" cy="14343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103C2">
        <w:rPr>
          <w:rFonts w:ascii="Palatino Linotype" w:hAnsi="Palatino Linotype"/>
          <w:noProof/>
          <w:sz w:val="18"/>
          <w:szCs w:val="22"/>
        </w:rPr>
        <mc:AlternateContent>
          <mc:Choice Requires="wps">
            <w:drawing>
              <wp:anchor distT="0" distB="0" distL="114300" distR="114300" simplePos="0" relativeHeight="251658240" behindDoc="0" locked="0" layoutInCell="1" allowOverlap="1" wp14:anchorId="5B800BCA" wp14:editId="5A512903">
                <wp:simplePos x="0" y="0"/>
                <wp:positionH relativeFrom="column">
                  <wp:posOffset>-803082</wp:posOffset>
                </wp:positionH>
                <wp:positionV relativeFrom="paragraph">
                  <wp:posOffset>-580445</wp:posOffset>
                </wp:positionV>
                <wp:extent cx="7153855" cy="2146686"/>
                <wp:effectExtent l="0" t="0" r="0"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3855" cy="21466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363A" w:rsidRDefault="00186DCE" w:rsidP="003B610B">
                            <w:pPr>
                              <w:tabs>
                                <w:tab w:val="right" w:pos="7200"/>
                                <w:tab w:val="right" w:pos="10980"/>
                              </w:tabs>
                              <w:ind w:right="36"/>
                              <w:jc w:val="right"/>
                              <w:rPr>
                                <w:i/>
                                <w:sz w:val="18"/>
                                <w:szCs w:val="18"/>
                              </w:rPr>
                            </w:pPr>
                            <w:r>
                              <w:rPr>
                                <w:sz w:val="18"/>
                                <w:szCs w:val="18"/>
                              </w:rPr>
                              <w:t>Sammy Rich</w:t>
                            </w:r>
                            <w:r w:rsidR="006F363A">
                              <w:rPr>
                                <w:sz w:val="18"/>
                                <w:szCs w:val="18"/>
                              </w:rPr>
                              <w:t xml:space="preserve">, </w:t>
                            </w:r>
                            <w:r w:rsidR="006F363A">
                              <w:rPr>
                                <w:i/>
                                <w:sz w:val="18"/>
                                <w:szCs w:val="18"/>
                              </w:rPr>
                              <w:t>City Manager</w:t>
                            </w:r>
                          </w:p>
                          <w:p w:rsidR="00FB51EA" w:rsidRDefault="00FB51EA" w:rsidP="00FB51EA">
                            <w:pPr>
                              <w:tabs>
                                <w:tab w:val="right" w:pos="7200"/>
                                <w:tab w:val="right" w:pos="10980"/>
                              </w:tabs>
                              <w:ind w:right="36"/>
                              <w:jc w:val="right"/>
                              <w:rPr>
                                <w:sz w:val="18"/>
                                <w:szCs w:val="18"/>
                              </w:rPr>
                            </w:pPr>
                            <w:r w:rsidRPr="004D4BEA">
                              <w:rPr>
                                <w:sz w:val="18"/>
                                <w:szCs w:val="18"/>
                              </w:rPr>
                              <w:t>Patrick Eidson</w:t>
                            </w:r>
                            <w:r>
                              <w:rPr>
                                <w:i/>
                                <w:sz w:val="18"/>
                                <w:szCs w:val="18"/>
                              </w:rPr>
                              <w:t>, Assistant City Manager</w:t>
                            </w:r>
                          </w:p>
                          <w:p w:rsidR="00B11568" w:rsidRPr="00B11568" w:rsidRDefault="006F363A" w:rsidP="00B11568">
                            <w:pPr>
                              <w:tabs>
                                <w:tab w:val="right" w:pos="7200"/>
                                <w:tab w:val="right" w:pos="10980"/>
                              </w:tabs>
                              <w:ind w:right="36"/>
                              <w:jc w:val="right"/>
                              <w:rPr>
                                <w:b/>
                                <w:sz w:val="20"/>
                                <w:szCs w:val="20"/>
                                <w:u w:val="single"/>
                              </w:rPr>
                            </w:pPr>
                            <w:r>
                              <w:rPr>
                                <w:b/>
                                <w:sz w:val="20"/>
                                <w:szCs w:val="20"/>
                                <w:u w:val="single"/>
                              </w:rPr>
                              <w:t>DEPARTMENT OF PUBLIC SERVICES</w:t>
                            </w:r>
                          </w:p>
                          <w:p w:rsidR="00B11568" w:rsidRPr="00B11568" w:rsidRDefault="00B11568" w:rsidP="00B11568">
                            <w:pPr>
                              <w:tabs>
                                <w:tab w:val="center" w:pos="4680"/>
                                <w:tab w:val="right" w:pos="10980"/>
                              </w:tabs>
                              <w:jc w:val="right"/>
                              <w:rPr>
                                <w:sz w:val="18"/>
                                <w:szCs w:val="18"/>
                              </w:rPr>
                            </w:pPr>
                            <w:r w:rsidRPr="00B11568">
                              <w:rPr>
                                <w:sz w:val="18"/>
                                <w:szCs w:val="18"/>
                              </w:rPr>
                              <w:t xml:space="preserve">W. Kirk Milam, P.E., </w:t>
                            </w:r>
                            <w:r w:rsidRPr="00B11568">
                              <w:rPr>
                                <w:i/>
                                <w:sz w:val="18"/>
                                <w:szCs w:val="18"/>
                              </w:rPr>
                              <w:t>Manager</w:t>
                            </w:r>
                          </w:p>
                          <w:p w:rsidR="00B11568" w:rsidRPr="00B11568" w:rsidRDefault="00B11568" w:rsidP="00B11568">
                            <w:pPr>
                              <w:tabs>
                                <w:tab w:val="center" w:pos="4680"/>
                                <w:tab w:val="right" w:pos="10980"/>
                              </w:tabs>
                              <w:jc w:val="right"/>
                              <w:rPr>
                                <w:b/>
                                <w:sz w:val="18"/>
                                <w:szCs w:val="18"/>
                              </w:rPr>
                            </w:pPr>
                            <w:r w:rsidRPr="00B11568">
                              <w:rPr>
                                <w:b/>
                                <w:sz w:val="18"/>
                                <w:szCs w:val="18"/>
                              </w:rPr>
                              <w:t>Water and Sewer Division</w:t>
                            </w:r>
                          </w:p>
                          <w:p w:rsidR="00B11568" w:rsidRPr="00B11568" w:rsidRDefault="00B11568" w:rsidP="00B11568">
                            <w:pPr>
                              <w:tabs>
                                <w:tab w:val="center" w:pos="4680"/>
                                <w:tab w:val="right" w:pos="10980"/>
                              </w:tabs>
                              <w:jc w:val="right"/>
                              <w:rPr>
                                <w:i/>
                                <w:sz w:val="18"/>
                                <w:szCs w:val="18"/>
                              </w:rPr>
                            </w:pPr>
                            <w:r w:rsidRPr="00B11568">
                              <w:rPr>
                                <w:sz w:val="18"/>
                                <w:szCs w:val="18"/>
                              </w:rPr>
                              <w:tab/>
                            </w:r>
                            <w:r w:rsidRPr="00B11568">
                              <w:rPr>
                                <w:sz w:val="18"/>
                                <w:szCs w:val="18"/>
                              </w:rPr>
                              <w:tab/>
                              <w:t xml:space="preserve">Mike Hackett, </w:t>
                            </w:r>
                            <w:r w:rsidRPr="00B11568">
                              <w:rPr>
                                <w:i/>
                                <w:sz w:val="18"/>
                                <w:szCs w:val="18"/>
                              </w:rPr>
                              <w:t>Asst. Director</w:t>
                            </w:r>
                          </w:p>
                          <w:p w:rsidR="00B11568" w:rsidRPr="00B11568" w:rsidRDefault="00B11568" w:rsidP="00B11568">
                            <w:pPr>
                              <w:tabs>
                                <w:tab w:val="center" w:pos="4680"/>
                                <w:tab w:val="right" w:pos="10980"/>
                              </w:tabs>
                              <w:jc w:val="right"/>
                              <w:rPr>
                                <w:b/>
                                <w:sz w:val="18"/>
                                <w:szCs w:val="18"/>
                              </w:rPr>
                            </w:pPr>
                            <w:r w:rsidRPr="00B11568">
                              <w:rPr>
                                <w:i/>
                                <w:sz w:val="18"/>
                                <w:szCs w:val="18"/>
                              </w:rPr>
                              <w:tab/>
                            </w:r>
                            <w:r w:rsidRPr="00B11568">
                              <w:rPr>
                                <w:i/>
                                <w:sz w:val="18"/>
                                <w:szCs w:val="18"/>
                              </w:rPr>
                              <w:tab/>
                            </w:r>
                            <w:r w:rsidRPr="00B11568">
                              <w:rPr>
                                <w:b/>
                                <w:sz w:val="18"/>
                                <w:szCs w:val="18"/>
                              </w:rPr>
                              <w:t>Water Treatment Facility</w:t>
                            </w:r>
                          </w:p>
                          <w:p w:rsidR="00B11568" w:rsidRPr="00B11568" w:rsidRDefault="00B11568"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Wayne Stanley, </w:t>
                            </w:r>
                            <w:r w:rsidRPr="00B11568">
                              <w:rPr>
                                <w:i/>
                                <w:sz w:val="18"/>
                                <w:szCs w:val="18"/>
                              </w:rPr>
                              <w:t>Director</w:t>
                            </w:r>
                            <w:r w:rsidRPr="00B11568">
                              <w:rPr>
                                <w:b/>
                                <w:sz w:val="18"/>
                                <w:szCs w:val="18"/>
                              </w:rPr>
                              <w:t xml:space="preserve"> </w:t>
                            </w:r>
                          </w:p>
                          <w:p w:rsidR="00B11568" w:rsidRPr="00B11568" w:rsidRDefault="00B11568" w:rsidP="00B11568">
                            <w:pPr>
                              <w:keepNext/>
                              <w:tabs>
                                <w:tab w:val="right" w:pos="10980"/>
                              </w:tabs>
                              <w:jc w:val="right"/>
                              <w:outlineLvl w:val="0"/>
                              <w:rPr>
                                <w:b/>
                                <w:sz w:val="18"/>
                                <w:szCs w:val="18"/>
                              </w:rPr>
                            </w:pPr>
                            <w:r w:rsidRPr="00B11568">
                              <w:rPr>
                                <w:b/>
                                <w:sz w:val="18"/>
                                <w:szCs w:val="18"/>
                              </w:rPr>
                              <w:tab/>
                              <w:t>Water Reclamation Facilities</w:t>
                            </w:r>
                          </w:p>
                          <w:p w:rsidR="00B11568" w:rsidRPr="00B11568" w:rsidRDefault="00B11568"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Johnny C. Massingill, </w:t>
                            </w:r>
                            <w:r w:rsidRPr="00B11568">
                              <w:rPr>
                                <w:i/>
                                <w:sz w:val="18"/>
                                <w:szCs w:val="18"/>
                              </w:rPr>
                              <w:t>Director</w:t>
                            </w:r>
                            <w:r w:rsidRPr="00B11568">
                              <w:rPr>
                                <w:b/>
                                <w:sz w:val="18"/>
                                <w:szCs w:val="18"/>
                              </w:rPr>
                              <w:t xml:space="preserve"> </w:t>
                            </w:r>
                          </w:p>
                          <w:p w:rsidR="00B11568" w:rsidRPr="00B11568" w:rsidRDefault="00B11568" w:rsidP="00B11568">
                            <w:pPr>
                              <w:keepNext/>
                              <w:tabs>
                                <w:tab w:val="right" w:pos="10980"/>
                              </w:tabs>
                              <w:jc w:val="right"/>
                              <w:outlineLvl w:val="0"/>
                              <w:rPr>
                                <w:b/>
                                <w:sz w:val="18"/>
                                <w:szCs w:val="18"/>
                              </w:rPr>
                            </w:pPr>
                            <w:r w:rsidRPr="00B11568">
                              <w:rPr>
                                <w:b/>
                                <w:sz w:val="18"/>
                                <w:szCs w:val="18"/>
                              </w:rPr>
                              <w:tab/>
                              <w:t>Operations Department</w:t>
                            </w:r>
                          </w:p>
                          <w:p w:rsidR="00B11568" w:rsidRPr="00B11568" w:rsidRDefault="00B11568" w:rsidP="00B11568">
                            <w:pPr>
                              <w:tabs>
                                <w:tab w:val="center" w:pos="4680"/>
                                <w:tab w:val="right" w:pos="10980"/>
                              </w:tabs>
                              <w:jc w:val="right"/>
                              <w:rPr>
                                <w:i/>
                                <w:sz w:val="18"/>
                                <w:szCs w:val="18"/>
                              </w:rPr>
                            </w:pPr>
                            <w:r w:rsidRPr="00B11568">
                              <w:rPr>
                                <w:b/>
                                <w:sz w:val="18"/>
                                <w:szCs w:val="18"/>
                              </w:rPr>
                              <w:tab/>
                            </w:r>
                            <w:r w:rsidRPr="00B11568">
                              <w:rPr>
                                <w:b/>
                                <w:sz w:val="18"/>
                                <w:szCs w:val="18"/>
                              </w:rPr>
                              <w:tab/>
                            </w:r>
                            <w:r w:rsidRPr="00B11568">
                              <w:rPr>
                                <w:sz w:val="18"/>
                                <w:szCs w:val="18"/>
                              </w:rPr>
                              <w:t xml:space="preserve">David Monteith, </w:t>
                            </w:r>
                            <w:r w:rsidRPr="00B11568">
                              <w:rPr>
                                <w:i/>
                                <w:sz w:val="18"/>
                                <w:szCs w:val="18"/>
                              </w:rPr>
                              <w:t>Director</w:t>
                            </w:r>
                          </w:p>
                          <w:p w:rsidR="00B11568" w:rsidRPr="00B11568" w:rsidRDefault="00B11568" w:rsidP="00B11568">
                            <w:pPr>
                              <w:keepNext/>
                              <w:tabs>
                                <w:tab w:val="right" w:pos="10980"/>
                              </w:tabs>
                              <w:outlineLvl w:val="0"/>
                              <w:rPr>
                                <w:b/>
                                <w:sz w:val="18"/>
                                <w:szCs w:val="18"/>
                              </w:rPr>
                            </w:pPr>
                            <w:r w:rsidRPr="00B11568">
                              <w:rPr>
                                <w:b/>
                                <w:i/>
                                <w:sz w:val="18"/>
                                <w:szCs w:val="18"/>
                              </w:rPr>
                              <w:tab/>
                            </w:r>
                            <w:r w:rsidRPr="00B11568">
                              <w:rPr>
                                <w:b/>
                                <w:sz w:val="18"/>
                                <w:szCs w:val="18"/>
                              </w:rPr>
                              <w:t xml:space="preserve">Water Billing </w:t>
                            </w:r>
                            <w:r>
                              <w:rPr>
                                <w:b/>
                                <w:sz w:val="18"/>
                                <w:szCs w:val="18"/>
                              </w:rPr>
                              <w:t>Department</w:t>
                            </w:r>
                          </w:p>
                          <w:p w:rsidR="00B11568" w:rsidRPr="00B11568" w:rsidRDefault="00B11568" w:rsidP="00B11568">
                            <w:pPr>
                              <w:tabs>
                                <w:tab w:val="right" w:pos="10980"/>
                              </w:tabs>
                              <w:ind w:right="36"/>
                              <w:rPr>
                                <w:i/>
                                <w:sz w:val="18"/>
                                <w:szCs w:val="18"/>
                              </w:rPr>
                            </w:pPr>
                            <w:r w:rsidRPr="00B11568">
                              <w:rPr>
                                <w:b/>
                                <w:sz w:val="18"/>
                                <w:szCs w:val="18"/>
                              </w:rPr>
                              <w:tab/>
                            </w:r>
                            <w:r w:rsidRPr="00B11568">
                              <w:rPr>
                                <w:sz w:val="18"/>
                                <w:szCs w:val="18"/>
                              </w:rPr>
                              <w:t xml:space="preserve">Cathy Sims, </w:t>
                            </w:r>
                            <w:r w:rsidRPr="00B11568">
                              <w:rPr>
                                <w:i/>
                                <w:sz w:val="18"/>
                                <w:szCs w:val="18"/>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3.25pt;margin-top:-45.7pt;width:563.3pt;height:16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q4otQIAALo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" filled="f" stroked="f">
                <v:textbox>
                  <w:txbxContent>
                    <w:p w:rsidR="006F363A" w:rsidRDefault="00186DCE" w:rsidP="003B610B">
                      <w:pPr>
                        <w:tabs>
                          <w:tab w:val="right" w:pos="7200"/>
                          <w:tab w:val="right" w:pos="10980"/>
                        </w:tabs>
                        <w:ind w:right="36"/>
                        <w:jc w:val="right"/>
                        <w:rPr>
                          <w:i/>
                          <w:sz w:val="18"/>
                          <w:szCs w:val="18"/>
                        </w:rPr>
                      </w:pPr>
                      <w:r>
                        <w:rPr>
                          <w:sz w:val="18"/>
                          <w:szCs w:val="18"/>
                        </w:rPr>
                        <w:t>Sammy Rich</w:t>
                      </w:r>
                      <w:r w:rsidR="006F363A">
                        <w:rPr>
                          <w:sz w:val="18"/>
                          <w:szCs w:val="18"/>
                        </w:rPr>
                        <w:t xml:space="preserve">, </w:t>
                      </w:r>
                      <w:r w:rsidR="006F363A">
                        <w:rPr>
                          <w:i/>
                          <w:sz w:val="18"/>
                          <w:szCs w:val="18"/>
                        </w:rPr>
                        <w:t>City Manager</w:t>
                      </w:r>
                    </w:p>
                    <w:p w:rsidR="00FB51EA" w:rsidRDefault="00FB51EA" w:rsidP="00FB51EA">
                      <w:pPr>
                        <w:tabs>
                          <w:tab w:val="right" w:pos="7200"/>
                          <w:tab w:val="right" w:pos="10980"/>
                        </w:tabs>
                        <w:ind w:right="36"/>
                        <w:jc w:val="right"/>
                        <w:rPr>
                          <w:sz w:val="18"/>
                          <w:szCs w:val="18"/>
                        </w:rPr>
                      </w:pPr>
                      <w:r w:rsidRPr="004D4BEA">
                        <w:rPr>
                          <w:sz w:val="18"/>
                          <w:szCs w:val="18"/>
                        </w:rPr>
                        <w:t>Patrick Eidson</w:t>
                      </w:r>
                      <w:r>
                        <w:rPr>
                          <w:i/>
                          <w:sz w:val="18"/>
                          <w:szCs w:val="18"/>
                        </w:rPr>
                        <w:t>, Assistant City Manager</w:t>
                      </w:r>
                    </w:p>
                    <w:p w:rsidR="00B11568" w:rsidRPr="00B11568" w:rsidRDefault="006F363A" w:rsidP="00B11568">
                      <w:pPr>
                        <w:tabs>
                          <w:tab w:val="right" w:pos="7200"/>
                          <w:tab w:val="right" w:pos="10980"/>
                        </w:tabs>
                        <w:ind w:right="36"/>
                        <w:jc w:val="right"/>
                        <w:rPr>
                          <w:b/>
                          <w:sz w:val="20"/>
                          <w:szCs w:val="20"/>
                          <w:u w:val="single"/>
                        </w:rPr>
                      </w:pPr>
                      <w:r>
                        <w:rPr>
                          <w:b/>
                          <w:sz w:val="20"/>
                          <w:szCs w:val="20"/>
                          <w:u w:val="single"/>
                        </w:rPr>
                        <w:t>DEPARTMENT OF PUBLIC SERVICES</w:t>
                      </w:r>
                    </w:p>
                    <w:p w:rsidR="00B11568" w:rsidRPr="00B11568" w:rsidRDefault="00B11568" w:rsidP="00B11568">
                      <w:pPr>
                        <w:tabs>
                          <w:tab w:val="center" w:pos="4680"/>
                          <w:tab w:val="right" w:pos="10980"/>
                        </w:tabs>
                        <w:jc w:val="right"/>
                        <w:rPr>
                          <w:sz w:val="18"/>
                          <w:szCs w:val="18"/>
                        </w:rPr>
                      </w:pPr>
                      <w:r w:rsidRPr="00B11568">
                        <w:rPr>
                          <w:sz w:val="18"/>
                          <w:szCs w:val="18"/>
                        </w:rPr>
                        <w:t xml:space="preserve">W. Kirk Milam, P.E., </w:t>
                      </w:r>
                      <w:r w:rsidRPr="00B11568">
                        <w:rPr>
                          <w:i/>
                          <w:sz w:val="18"/>
                          <w:szCs w:val="18"/>
                        </w:rPr>
                        <w:t>Manager</w:t>
                      </w:r>
                    </w:p>
                    <w:p w:rsidR="00B11568" w:rsidRPr="00B11568" w:rsidRDefault="00B11568" w:rsidP="00B11568">
                      <w:pPr>
                        <w:tabs>
                          <w:tab w:val="center" w:pos="4680"/>
                          <w:tab w:val="right" w:pos="10980"/>
                        </w:tabs>
                        <w:jc w:val="right"/>
                        <w:rPr>
                          <w:b/>
                          <w:sz w:val="18"/>
                          <w:szCs w:val="18"/>
                        </w:rPr>
                      </w:pPr>
                      <w:r w:rsidRPr="00B11568">
                        <w:rPr>
                          <w:b/>
                          <w:sz w:val="18"/>
                          <w:szCs w:val="18"/>
                        </w:rPr>
                        <w:t>Water and Sewer Division</w:t>
                      </w:r>
                    </w:p>
                    <w:p w:rsidR="00B11568" w:rsidRPr="00B11568" w:rsidRDefault="00B11568" w:rsidP="00B11568">
                      <w:pPr>
                        <w:tabs>
                          <w:tab w:val="center" w:pos="4680"/>
                          <w:tab w:val="right" w:pos="10980"/>
                        </w:tabs>
                        <w:jc w:val="right"/>
                        <w:rPr>
                          <w:i/>
                          <w:sz w:val="18"/>
                          <w:szCs w:val="18"/>
                        </w:rPr>
                      </w:pPr>
                      <w:r w:rsidRPr="00B11568">
                        <w:rPr>
                          <w:sz w:val="18"/>
                          <w:szCs w:val="18"/>
                        </w:rPr>
                        <w:tab/>
                      </w:r>
                      <w:r w:rsidRPr="00B11568">
                        <w:rPr>
                          <w:sz w:val="18"/>
                          <w:szCs w:val="18"/>
                        </w:rPr>
                        <w:tab/>
                        <w:t xml:space="preserve">Mike Hackett, </w:t>
                      </w:r>
                      <w:r w:rsidRPr="00B11568">
                        <w:rPr>
                          <w:i/>
                          <w:sz w:val="18"/>
                          <w:szCs w:val="18"/>
                        </w:rPr>
                        <w:t>Asst. Director</w:t>
                      </w:r>
                    </w:p>
                    <w:p w:rsidR="00B11568" w:rsidRPr="00B11568" w:rsidRDefault="00B11568" w:rsidP="00B11568">
                      <w:pPr>
                        <w:tabs>
                          <w:tab w:val="center" w:pos="4680"/>
                          <w:tab w:val="right" w:pos="10980"/>
                        </w:tabs>
                        <w:jc w:val="right"/>
                        <w:rPr>
                          <w:b/>
                          <w:sz w:val="18"/>
                          <w:szCs w:val="18"/>
                        </w:rPr>
                      </w:pPr>
                      <w:r w:rsidRPr="00B11568">
                        <w:rPr>
                          <w:i/>
                          <w:sz w:val="18"/>
                          <w:szCs w:val="18"/>
                        </w:rPr>
                        <w:tab/>
                      </w:r>
                      <w:r w:rsidRPr="00B11568">
                        <w:rPr>
                          <w:i/>
                          <w:sz w:val="18"/>
                          <w:szCs w:val="18"/>
                        </w:rPr>
                        <w:tab/>
                      </w:r>
                      <w:r w:rsidRPr="00B11568">
                        <w:rPr>
                          <w:b/>
                          <w:sz w:val="18"/>
                          <w:szCs w:val="18"/>
                        </w:rPr>
                        <w:t>Water Treatment Facility</w:t>
                      </w:r>
                    </w:p>
                    <w:p w:rsidR="00B11568" w:rsidRPr="00B11568" w:rsidRDefault="00B11568"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Wayne Stanley, </w:t>
                      </w:r>
                      <w:r w:rsidRPr="00B11568">
                        <w:rPr>
                          <w:i/>
                          <w:sz w:val="18"/>
                          <w:szCs w:val="18"/>
                        </w:rPr>
                        <w:t>Director</w:t>
                      </w:r>
                      <w:r w:rsidRPr="00B11568">
                        <w:rPr>
                          <w:b/>
                          <w:sz w:val="18"/>
                          <w:szCs w:val="18"/>
                        </w:rPr>
                        <w:t xml:space="preserve"> </w:t>
                      </w:r>
                    </w:p>
                    <w:p w:rsidR="00B11568" w:rsidRPr="00B11568" w:rsidRDefault="00B11568" w:rsidP="00B11568">
                      <w:pPr>
                        <w:keepNext/>
                        <w:tabs>
                          <w:tab w:val="right" w:pos="10980"/>
                        </w:tabs>
                        <w:jc w:val="right"/>
                        <w:outlineLvl w:val="0"/>
                        <w:rPr>
                          <w:b/>
                          <w:sz w:val="18"/>
                          <w:szCs w:val="18"/>
                        </w:rPr>
                      </w:pPr>
                      <w:r w:rsidRPr="00B11568">
                        <w:rPr>
                          <w:b/>
                          <w:sz w:val="18"/>
                          <w:szCs w:val="18"/>
                        </w:rPr>
                        <w:tab/>
                        <w:t>Water Reclamation Facilities</w:t>
                      </w:r>
                    </w:p>
                    <w:p w:rsidR="00B11568" w:rsidRPr="00B11568" w:rsidRDefault="00B11568"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Johnny C. Massingill, </w:t>
                      </w:r>
                      <w:r w:rsidRPr="00B11568">
                        <w:rPr>
                          <w:i/>
                          <w:sz w:val="18"/>
                          <w:szCs w:val="18"/>
                        </w:rPr>
                        <w:t>Director</w:t>
                      </w:r>
                      <w:r w:rsidRPr="00B11568">
                        <w:rPr>
                          <w:b/>
                          <w:sz w:val="18"/>
                          <w:szCs w:val="18"/>
                        </w:rPr>
                        <w:t xml:space="preserve"> </w:t>
                      </w:r>
                    </w:p>
                    <w:p w:rsidR="00B11568" w:rsidRPr="00B11568" w:rsidRDefault="00B11568" w:rsidP="00B11568">
                      <w:pPr>
                        <w:keepNext/>
                        <w:tabs>
                          <w:tab w:val="right" w:pos="10980"/>
                        </w:tabs>
                        <w:jc w:val="right"/>
                        <w:outlineLvl w:val="0"/>
                        <w:rPr>
                          <w:b/>
                          <w:sz w:val="18"/>
                          <w:szCs w:val="18"/>
                        </w:rPr>
                      </w:pPr>
                      <w:r w:rsidRPr="00B11568">
                        <w:rPr>
                          <w:b/>
                          <w:sz w:val="18"/>
                          <w:szCs w:val="18"/>
                        </w:rPr>
                        <w:tab/>
                        <w:t>Operations Department</w:t>
                      </w:r>
                    </w:p>
                    <w:p w:rsidR="00B11568" w:rsidRPr="00B11568" w:rsidRDefault="00B11568" w:rsidP="00B11568">
                      <w:pPr>
                        <w:tabs>
                          <w:tab w:val="center" w:pos="4680"/>
                          <w:tab w:val="right" w:pos="10980"/>
                        </w:tabs>
                        <w:jc w:val="right"/>
                        <w:rPr>
                          <w:i/>
                          <w:sz w:val="18"/>
                          <w:szCs w:val="18"/>
                        </w:rPr>
                      </w:pPr>
                      <w:r w:rsidRPr="00B11568">
                        <w:rPr>
                          <w:b/>
                          <w:sz w:val="18"/>
                          <w:szCs w:val="18"/>
                        </w:rPr>
                        <w:tab/>
                      </w:r>
                      <w:r w:rsidRPr="00B11568">
                        <w:rPr>
                          <w:b/>
                          <w:sz w:val="18"/>
                          <w:szCs w:val="18"/>
                        </w:rPr>
                        <w:tab/>
                      </w:r>
                      <w:r w:rsidRPr="00B11568">
                        <w:rPr>
                          <w:sz w:val="18"/>
                          <w:szCs w:val="18"/>
                        </w:rPr>
                        <w:t xml:space="preserve">David Monteith, </w:t>
                      </w:r>
                      <w:r w:rsidRPr="00B11568">
                        <w:rPr>
                          <w:i/>
                          <w:sz w:val="18"/>
                          <w:szCs w:val="18"/>
                        </w:rPr>
                        <w:t>Director</w:t>
                      </w:r>
                    </w:p>
                    <w:p w:rsidR="00B11568" w:rsidRPr="00B11568" w:rsidRDefault="00B11568" w:rsidP="00B11568">
                      <w:pPr>
                        <w:keepNext/>
                        <w:tabs>
                          <w:tab w:val="right" w:pos="10980"/>
                        </w:tabs>
                        <w:outlineLvl w:val="0"/>
                        <w:rPr>
                          <w:b/>
                          <w:sz w:val="18"/>
                          <w:szCs w:val="18"/>
                        </w:rPr>
                      </w:pPr>
                      <w:r w:rsidRPr="00B11568">
                        <w:rPr>
                          <w:b/>
                          <w:i/>
                          <w:sz w:val="18"/>
                          <w:szCs w:val="18"/>
                        </w:rPr>
                        <w:tab/>
                      </w:r>
                      <w:r w:rsidRPr="00B11568">
                        <w:rPr>
                          <w:b/>
                          <w:sz w:val="18"/>
                          <w:szCs w:val="18"/>
                        </w:rPr>
                        <w:t xml:space="preserve">Water Billing </w:t>
                      </w:r>
                      <w:r>
                        <w:rPr>
                          <w:b/>
                          <w:sz w:val="18"/>
                          <w:szCs w:val="18"/>
                        </w:rPr>
                        <w:t>Department</w:t>
                      </w:r>
                    </w:p>
                    <w:p w:rsidR="00B11568" w:rsidRPr="00B11568" w:rsidRDefault="00B11568" w:rsidP="00B11568">
                      <w:pPr>
                        <w:tabs>
                          <w:tab w:val="right" w:pos="10980"/>
                        </w:tabs>
                        <w:ind w:right="36"/>
                        <w:rPr>
                          <w:i/>
                          <w:sz w:val="18"/>
                          <w:szCs w:val="18"/>
                        </w:rPr>
                      </w:pPr>
                      <w:r w:rsidRPr="00B11568">
                        <w:rPr>
                          <w:b/>
                          <w:sz w:val="18"/>
                          <w:szCs w:val="18"/>
                        </w:rPr>
                        <w:tab/>
                      </w:r>
                      <w:r w:rsidRPr="00B11568">
                        <w:rPr>
                          <w:sz w:val="18"/>
                          <w:szCs w:val="18"/>
                        </w:rPr>
                        <w:t xml:space="preserve">Cathy Sims, </w:t>
                      </w:r>
                      <w:r w:rsidRPr="00B11568">
                        <w:rPr>
                          <w:i/>
                          <w:sz w:val="18"/>
                          <w:szCs w:val="18"/>
                        </w:rPr>
                        <w:t>Director</w:t>
                      </w:r>
                    </w:p>
                  </w:txbxContent>
                </v:textbox>
              </v:shape>
            </w:pict>
          </mc:Fallback>
        </mc:AlternateContent>
      </w:r>
      <w:r w:rsidR="00FE32FD">
        <w:rPr>
          <w:rFonts w:ascii="Palatino Linotype" w:hAnsi="Palatino Linotype"/>
          <w:sz w:val="18"/>
          <w:szCs w:val="22"/>
        </w:rPr>
        <w:t xml:space="preserve">                                                                                                                                                                                                                          </w:t>
      </w:r>
    </w:p>
    <w:p w:rsidR="003B610B" w:rsidRDefault="003B610B" w:rsidP="003B610B">
      <w:pPr>
        <w:tabs>
          <w:tab w:val="center" w:pos="4680"/>
          <w:tab w:val="left" w:pos="7132"/>
          <w:tab w:val="right" w:pos="9342"/>
        </w:tabs>
        <w:ind w:left="450" w:right="18"/>
        <w:rPr>
          <w:rFonts w:ascii="Palatino Linotype" w:hAnsi="Palatino Linotype"/>
          <w:sz w:val="18"/>
          <w:szCs w:val="22"/>
        </w:rPr>
      </w:pPr>
      <w:r>
        <w:rPr>
          <w:rFonts w:ascii="Palatino Linotype" w:hAnsi="Palatino Linotype"/>
          <w:sz w:val="18"/>
          <w:szCs w:val="22"/>
        </w:rPr>
        <w:tab/>
      </w:r>
      <w:r>
        <w:rPr>
          <w:rFonts w:ascii="Palatino Linotype" w:hAnsi="Palatino Linotype"/>
          <w:sz w:val="18"/>
          <w:szCs w:val="22"/>
        </w:rPr>
        <w:tab/>
      </w:r>
      <w:r>
        <w:rPr>
          <w:rFonts w:ascii="Palatino Linotype" w:hAnsi="Palatino Linotype"/>
          <w:sz w:val="18"/>
          <w:szCs w:val="22"/>
        </w:rPr>
        <w:tab/>
      </w:r>
    </w:p>
    <w:p w:rsidR="003B610B" w:rsidRDefault="003B610B" w:rsidP="00A45159">
      <w:pPr>
        <w:tabs>
          <w:tab w:val="center" w:pos="4680"/>
        </w:tabs>
        <w:ind w:left="450" w:right="18"/>
        <w:jc w:val="right"/>
        <w:rPr>
          <w:rFonts w:ascii="Palatino Linotype" w:hAnsi="Palatino Linotype"/>
          <w:sz w:val="18"/>
          <w:szCs w:val="22"/>
        </w:rPr>
      </w:pPr>
    </w:p>
    <w:p w:rsidR="003B610B" w:rsidRDefault="003B610B" w:rsidP="00A45159">
      <w:pPr>
        <w:tabs>
          <w:tab w:val="center" w:pos="4680"/>
        </w:tabs>
        <w:ind w:left="450" w:right="18"/>
        <w:jc w:val="right"/>
        <w:rPr>
          <w:rFonts w:ascii="Palatino Linotype" w:hAnsi="Palatino Linotype"/>
          <w:sz w:val="18"/>
          <w:szCs w:val="22"/>
        </w:rPr>
      </w:pPr>
    </w:p>
    <w:p w:rsidR="003B610B" w:rsidRPr="00A62584" w:rsidRDefault="003B610B" w:rsidP="00A45159">
      <w:pPr>
        <w:tabs>
          <w:tab w:val="center" w:pos="4680"/>
        </w:tabs>
        <w:ind w:left="450" w:right="18"/>
        <w:jc w:val="right"/>
        <w:rPr>
          <w:rFonts w:ascii="Palatino Linotype" w:hAnsi="Palatino Linotype"/>
          <w:sz w:val="18"/>
          <w:szCs w:val="22"/>
        </w:rPr>
      </w:pPr>
    </w:p>
    <w:p w:rsidR="00A45159" w:rsidRDefault="00A45159" w:rsidP="003B610B">
      <w:pPr>
        <w:ind w:right="648"/>
        <w:jc w:val="center"/>
        <w:rPr>
          <w:rFonts w:ascii="Palatino Linotype" w:hAnsi="Palatino Linotype"/>
          <w:sz w:val="22"/>
          <w:szCs w:val="22"/>
        </w:rPr>
      </w:pPr>
    </w:p>
    <w:p w:rsidR="003B610B" w:rsidRDefault="003B610B" w:rsidP="00895476">
      <w:pPr>
        <w:ind w:left="630" w:right="648"/>
        <w:jc w:val="center"/>
        <w:rPr>
          <w:rFonts w:ascii="Palatino Linotype" w:hAnsi="Palatino Linotype"/>
          <w:sz w:val="22"/>
          <w:szCs w:val="22"/>
        </w:rPr>
      </w:pPr>
    </w:p>
    <w:p w:rsidR="003B610B" w:rsidRPr="00F01193" w:rsidRDefault="003B610B" w:rsidP="00895476">
      <w:pPr>
        <w:ind w:left="630" w:right="648"/>
        <w:jc w:val="center"/>
      </w:pPr>
    </w:p>
    <w:p w:rsidR="00EE0075" w:rsidRPr="00EA0D86" w:rsidRDefault="00DF7CA2" w:rsidP="00593567">
      <w:pPr>
        <w:jc w:val="center"/>
      </w:pPr>
      <w:r>
        <w:t>WATER AND SEWER COMMITTEE MEETING</w:t>
      </w:r>
    </w:p>
    <w:p w:rsidR="00DF7CA2" w:rsidRPr="00EA0D86" w:rsidRDefault="00DF7CA2" w:rsidP="00DF7CA2">
      <w:pPr>
        <w:tabs>
          <w:tab w:val="center" w:pos="4680"/>
          <w:tab w:val="left" w:pos="8040"/>
        </w:tabs>
        <w:jc w:val="center"/>
      </w:pPr>
      <w:r>
        <w:t>City Hall,</w:t>
      </w:r>
      <w:r w:rsidRPr="00EA0D86">
        <w:t xml:space="preserve"> 601 Broad Street</w:t>
      </w:r>
      <w:r>
        <w:t>, Sam King Room</w:t>
      </w:r>
    </w:p>
    <w:p w:rsidR="003B7B97" w:rsidRDefault="00DF7CA2" w:rsidP="003B610B">
      <w:pPr>
        <w:jc w:val="center"/>
      </w:pPr>
      <w:r>
        <w:t>Monday, August 17, 2015</w:t>
      </w:r>
    </w:p>
    <w:p w:rsidR="004C1F4C" w:rsidRPr="00EA0D86" w:rsidRDefault="00DF7CA2" w:rsidP="0039332F">
      <w:pPr>
        <w:jc w:val="center"/>
      </w:pPr>
      <w:r>
        <w:t>10:30 AM</w:t>
      </w:r>
    </w:p>
    <w:p w:rsidR="00144A4C" w:rsidRPr="00006251" w:rsidRDefault="00144A4C" w:rsidP="0039332F">
      <w:pPr>
        <w:jc w:val="center"/>
      </w:pPr>
    </w:p>
    <w:p w:rsidR="0042070F" w:rsidRPr="00006251" w:rsidRDefault="004C1F4C" w:rsidP="0047038D">
      <w:r w:rsidRPr="00006251">
        <w:t>PRESENT:</w:t>
      </w:r>
      <w:r w:rsidRPr="00006251">
        <w:tab/>
      </w:r>
      <w:r w:rsidR="0042070F" w:rsidRPr="00006251">
        <w:t xml:space="preserve">Commissioner </w:t>
      </w:r>
      <w:r w:rsidR="00B64D9C">
        <w:t xml:space="preserve">Wendy </w:t>
      </w:r>
      <w:r w:rsidR="00B11568">
        <w:t>Davis</w:t>
      </w:r>
      <w:r w:rsidR="00FB1748">
        <w:t>,</w:t>
      </w:r>
      <w:r w:rsidR="0042070F" w:rsidRPr="00006251">
        <w:t xml:space="preserve"> Chair</w:t>
      </w:r>
      <w:r w:rsidR="00B64D9C">
        <w:t>person</w:t>
      </w:r>
    </w:p>
    <w:p w:rsidR="005605CD" w:rsidRPr="00006251" w:rsidRDefault="00A04CD5" w:rsidP="00EF76C0">
      <w:r w:rsidRPr="00006251">
        <w:tab/>
      </w:r>
      <w:r w:rsidRPr="00006251">
        <w:tab/>
      </w:r>
      <w:r w:rsidR="005605CD" w:rsidRPr="00006251">
        <w:t xml:space="preserve">Commissioner </w:t>
      </w:r>
      <w:r w:rsidRPr="00006251">
        <w:t>Buzz Wachsteter</w:t>
      </w:r>
      <w:r w:rsidR="00E5204B" w:rsidRPr="00006251">
        <w:t xml:space="preserve"> </w:t>
      </w:r>
    </w:p>
    <w:p w:rsidR="00DD7434" w:rsidRPr="00006251" w:rsidRDefault="00DD7434" w:rsidP="00EF76C0">
      <w:r w:rsidRPr="00006251">
        <w:tab/>
      </w:r>
      <w:r w:rsidRPr="00006251">
        <w:tab/>
        <w:t xml:space="preserve">Commissioner </w:t>
      </w:r>
      <w:r w:rsidR="00B64D9C">
        <w:t>Bill Irmscher</w:t>
      </w:r>
    </w:p>
    <w:p w:rsidR="00D524E4" w:rsidRDefault="00AA3F58" w:rsidP="00B11568">
      <w:pPr>
        <w:tabs>
          <w:tab w:val="left" w:pos="-720"/>
        </w:tabs>
        <w:adjustRightInd w:val="0"/>
        <w:ind w:right="648"/>
        <w:jc w:val="both"/>
      </w:pPr>
      <w:r>
        <w:tab/>
      </w:r>
      <w:r>
        <w:tab/>
      </w:r>
      <w:r w:rsidR="00FD5AD4">
        <w:t>Mr. Sammy Rich, City Manager</w:t>
      </w:r>
    </w:p>
    <w:p w:rsidR="00FD5AD4" w:rsidRDefault="008C38CD" w:rsidP="003552B9">
      <w:pPr>
        <w:tabs>
          <w:tab w:val="left" w:pos="-720"/>
        </w:tabs>
        <w:adjustRightInd w:val="0"/>
        <w:ind w:right="648"/>
        <w:jc w:val="both"/>
      </w:pPr>
      <w:r>
        <w:tab/>
      </w:r>
      <w:r w:rsidR="00FD5AD4">
        <w:tab/>
        <w:t>Mr. Kirk Milam,</w:t>
      </w:r>
      <w:r w:rsidR="003F411C">
        <w:t xml:space="preserve"> P.E.,</w:t>
      </w:r>
      <w:r w:rsidR="00FD5AD4">
        <w:t xml:space="preserve"> Public Services Manager</w:t>
      </w:r>
    </w:p>
    <w:p w:rsidR="00B11568" w:rsidRDefault="00B64D9C" w:rsidP="003552B9">
      <w:pPr>
        <w:tabs>
          <w:tab w:val="left" w:pos="-720"/>
        </w:tabs>
        <w:adjustRightInd w:val="0"/>
        <w:ind w:right="648"/>
        <w:jc w:val="both"/>
      </w:pPr>
      <w:r>
        <w:tab/>
      </w:r>
      <w:r>
        <w:tab/>
      </w:r>
      <w:r w:rsidR="00B11568">
        <w:t>Ms. Margaret Hollingsworth, Public Works, Secretary</w:t>
      </w:r>
    </w:p>
    <w:p w:rsidR="00B11568" w:rsidRDefault="00B11568" w:rsidP="003552B9">
      <w:pPr>
        <w:tabs>
          <w:tab w:val="left" w:pos="-720"/>
        </w:tabs>
        <w:adjustRightInd w:val="0"/>
        <w:ind w:right="648"/>
        <w:jc w:val="both"/>
      </w:pPr>
      <w:r>
        <w:tab/>
      </w:r>
      <w:r>
        <w:tab/>
        <w:t>Ms. Toni Rhinehart, Finance Department Assistant Director</w:t>
      </w:r>
      <w:r>
        <w:tab/>
      </w:r>
    </w:p>
    <w:p w:rsidR="00B11568" w:rsidRDefault="00B11568" w:rsidP="003552B9">
      <w:pPr>
        <w:tabs>
          <w:tab w:val="left" w:pos="-720"/>
        </w:tabs>
        <w:adjustRightInd w:val="0"/>
        <w:ind w:right="648"/>
        <w:jc w:val="both"/>
      </w:pPr>
      <w:r>
        <w:tab/>
      </w:r>
      <w:r>
        <w:tab/>
      </w:r>
      <w:r w:rsidR="00FB51EA">
        <w:t>Ms. Cathy Si</w:t>
      </w:r>
      <w:r>
        <w:t>ms, Water Billing Department Director</w:t>
      </w:r>
    </w:p>
    <w:p w:rsidR="00B64D9C" w:rsidRDefault="00B11568" w:rsidP="003552B9">
      <w:pPr>
        <w:tabs>
          <w:tab w:val="left" w:pos="-720"/>
        </w:tabs>
        <w:adjustRightInd w:val="0"/>
        <w:ind w:right="648"/>
        <w:jc w:val="both"/>
      </w:pPr>
      <w:r>
        <w:tab/>
      </w:r>
      <w:r>
        <w:tab/>
      </w:r>
      <w:r w:rsidR="00B64D9C">
        <w:t>Mr. Mike Hackett, Water &amp; Sewer Ass</w:t>
      </w:r>
      <w:r w:rsidR="00FB51EA">
        <w:t>t. Division</w:t>
      </w:r>
      <w:r w:rsidR="00B64D9C">
        <w:t xml:space="preserve"> Director</w:t>
      </w:r>
    </w:p>
    <w:p w:rsidR="00935FE9" w:rsidRDefault="00B64D9C" w:rsidP="00DF7CA2">
      <w:pPr>
        <w:tabs>
          <w:tab w:val="left" w:pos="-720"/>
        </w:tabs>
        <w:adjustRightInd w:val="0"/>
        <w:ind w:right="648"/>
        <w:jc w:val="both"/>
      </w:pPr>
      <w:r>
        <w:tab/>
      </w:r>
      <w:r>
        <w:tab/>
      </w:r>
      <w:r>
        <w:tab/>
      </w:r>
      <w:r w:rsidR="00FD5AD4">
        <w:tab/>
      </w:r>
    </w:p>
    <w:p w:rsidR="00B11568" w:rsidRDefault="00676312" w:rsidP="005869A8">
      <w:pPr>
        <w:tabs>
          <w:tab w:val="left" w:pos="-720"/>
          <w:tab w:val="left" w:pos="0"/>
        </w:tabs>
        <w:adjustRightInd w:val="0"/>
        <w:ind w:right="648"/>
        <w:jc w:val="both"/>
      </w:pPr>
      <w:r>
        <w:t>VISITORS:</w:t>
      </w:r>
    </w:p>
    <w:p w:rsidR="002B6172" w:rsidRDefault="00F022BC" w:rsidP="005869A8">
      <w:pPr>
        <w:tabs>
          <w:tab w:val="left" w:pos="-720"/>
          <w:tab w:val="left" w:pos="0"/>
        </w:tabs>
        <w:adjustRightInd w:val="0"/>
        <w:ind w:right="648"/>
        <w:jc w:val="both"/>
      </w:pPr>
      <w:r>
        <w:tab/>
      </w:r>
      <w:r w:rsidR="00AE72FC">
        <w:tab/>
      </w:r>
      <w:r w:rsidR="00676312">
        <w:t xml:space="preserve">Ms. </w:t>
      </w:r>
      <w:r w:rsidR="00B11568">
        <w:t>Kristina Wilder, Rome News Tribune</w:t>
      </w:r>
      <w:r w:rsidR="00AE72FC">
        <w:tab/>
      </w:r>
      <w:r w:rsidR="002B6172">
        <w:tab/>
      </w:r>
    </w:p>
    <w:p w:rsidR="00B11568" w:rsidRDefault="00B11568" w:rsidP="003B610B">
      <w:pPr>
        <w:tabs>
          <w:tab w:val="left" w:pos="-720"/>
          <w:tab w:val="left" w:pos="0"/>
        </w:tabs>
        <w:adjustRightInd w:val="0"/>
        <w:ind w:right="648"/>
        <w:jc w:val="both"/>
        <w:rPr>
          <w:u w:val="single"/>
        </w:rPr>
      </w:pPr>
    </w:p>
    <w:p w:rsidR="00E0663A" w:rsidRDefault="00E0663A" w:rsidP="003B610B">
      <w:pPr>
        <w:tabs>
          <w:tab w:val="left" w:pos="-720"/>
          <w:tab w:val="left" w:pos="0"/>
        </w:tabs>
        <w:adjustRightInd w:val="0"/>
        <w:ind w:right="648"/>
        <w:jc w:val="both"/>
        <w:rPr>
          <w:u w:val="single"/>
        </w:rPr>
      </w:pPr>
      <w:r w:rsidRPr="00EA0D86">
        <w:rPr>
          <w:u w:val="single"/>
        </w:rPr>
        <w:t>CALL TO ORDER</w:t>
      </w:r>
    </w:p>
    <w:p w:rsidR="00B1520C" w:rsidRPr="00EA0D86" w:rsidRDefault="00B1520C" w:rsidP="003B610B">
      <w:pPr>
        <w:tabs>
          <w:tab w:val="left" w:pos="-720"/>
          <w:tab w:val="left" w:pos="0"/>
        </w:tabs>
        <w:adjustRightInd w:val="0"/>
        <w:ind w:right="648"/>
        <w:jc w:val="both"/>
        <w:rPr>
          <w:u w:val="single"/>
        </w:rPr>
      </w:pPr>
    </w:p>
    <w:p w:rsidR="00385969" w:rsidRPr="00EA0D86" w:rsidRDefault="00A5158D" w:rsidP="00C63061">
      <w:pPr>
        <w:tabs>
          <w:tab w:val="left" w:pos="-720"/>
          <w:tab w:val="left" w:pos="0"/>
        </w:tabs>
        <w:adjustRightInd w:val="0"/>
        <w:ind w:right="648"/>
        <w:jc w:val="both"/>
      </w:pPr>
      <w:r>
        <w:t>Chair</w:t>
      </w:r>
      <w:r w:rsidR="00B11568">
        <w:t>person</w:t>
      </w:r>
      <w:r>
        <w:t xml:space="preserve"> </w:t>
      </w:r>
      <w:r w:rsidR="00B11568">
        <w:t>Davis</w:t>
      </w:r>
      <w:r w:rsidR="00B64D9C">
        <w:t xml:space="preserve"> </w:t>
      </w:r>
      <w:r>
        <w:t xml:space="preserve">called the </w:t>
      </w:r>
      <w:r w:rsidR="006205C5">
        <w:t>meeting to order</w:t>
      </w:r>
      <w:r w:rsidR="00FE2D1D">
        <w:t xml:space="preserve">. </w:t>
      </w:r>
    </w:p>
    <w:p w:rsidR="00CF09C0" w:rsidRDefault="00CF09C0" w:rsidP="003B610B">
      <w:pPr>
        <w:ind w:right="648"/>
        <w:jc w:val="both"/>
        <w:rPr>
          <w:u w:val="single"/>
        </w:rPr>
      </w:pPr>
    </w:p>
    <w:p w:rsidR="004C1F4C" w:rsidRDefault="004C1F4C" w:rsidP="003B610B">
      <w:pPr>
        <w:ind w:right="648"/>
        <w:jc w:val="both"/>
        <w:rPr>
          <w:u w:val="single"/>
        </w:rPr>
      </w:pPr>
      <w:r w:rsidRPr="00EA0D86">
        <w:rPr>
          <w:u w:val="single"/>
        </w:rPr>
        <w:t>REVIEW OF THE MINUTES</w:t>
      </w:r>
    </w:p>
    <w:p w:rsidR="000F6EE3" w:rsidRPr="00EA0D86" w:rsidRDefault="000F6EE3" w:rsidP="000F6EE3"/>
    <w:p w:rsidR="008E7E28" w:rsidRDefault="006205C5" w:rsidP="003B610B">
      <w:pPr>
        <w:tabs>
          <w:tab w:val="left" w:pos="1080"/>
        </w:tabs>
        <w:ind w:right="648"/>
        <w:jc w:val="both"/>
      </w:pPr>
      <w:r>
        <w:t xml:space="preserve">The minutes of the </w:t>
      </w:r>
      <w:r w:rsidR="00DF7CA2">
        <w:t xml:space="preserve">July </w:t>
      </w:r>
      <w:r w:rsidR="003F411C">
        <w:t>meeting</w:t>
      </w:r>
      <w:r>
        <w:t xml:space="preserve"> were approved by common consent.</w:t>
      </w:r>
    </w:p>
    <w:p w:rsidR="00C94CEF" w:rsidRDefault="00C94CEF" w:rsidP="00766B76">
      <w:pPr>
        <w:tabs>
          <w:tab w:val="left" w:pos="1080"/>
        </w:tabs>
        <w:jc w:val="both"/>
        <w:rPr>
          <w:u w:val="single"/>
        </w:rPr>
      </w:pPr>
    </w:p>
    <w:p w:rsidR="00C94CEF" w:rsidRDefault="00C94CEF" w:rsidP="00C94CEF">
      <w:pPr>
        <w:tabs>
          <w:tab w:val="left" w:pos="720"/>
        </w:tabs>
        <w:ind w:left="720"/>
        <w:jc w:val="both"/>
        <w:rPr>
          <w:u w:val="single"/>
        </w:rPr>
      </w:pPr>
      <w:r>
        <w:rPr>
          <w:u w:val="single"/>
        </w:rPr>
        <w:t>Financial Report</w:t>
      </w:r>
    </w:p>
    <w:p w:rsidR="00995EA7" w:rsidRDefault="00995EA7" w:rsidP="00995EA7">
      <w:pPr>
        <w:tabs>
          <w:tab w:val="left" w:pos="720"/>
        </w:tabs>
        <w:ind w:left="720"/>
        <w:jc w:val="both"/>
        <w:rPr>
          <w:u w:val="single"/>
        </w:rPr>
      </w:pPr>
    </w:p>
    <w:p w:rsidR="00D16941" w:rsidRDefault="00561BA0" w:rsidP="00D16941">
      <w:pPr>
        <w:tabs>
          <w:tab w:val="left" w:pos="720"/>
        </w:tabs>
        <w:ind w:left="720"/>
        <w:jc w:val="both"/>
      </w:pPr>
      <w:r>
        <w:t xml:space="preserve">Ms. </w:t>
      </w:r>
      <w:r w:rsidR="00B64D9C">
        <w:t>Reinhart</w:t>
      </w:r>
      <w:r>
        <w:t xml:space="preserve"> presented the </w:t>
      </w:r>
      <w:r w:rsidR="00B64D9C">
        <w:t xml:space="preserve">financial report. She noted revenues have increased about 3.2% from </w:t>
      </w:r>
      <w:r w:rsidR="00FB1748">
        <w:t>this period</w:t>
      </w:r>
      <w:r w:rsidR="00BF6AF7">
        <w:t xml:space="preserve"> last year</w:t>
      </w:r>
      <w:r w:rsidR="00B64D9C">
        <w:t>.</w:t>
      </w:r>
      <w:r w:rsidR="00E41025">
        <w:t xml:space="preserve"> Operating e</w:t>
      </w:r>
      <w:r w:rsidR="000D7563">
        <w:t xml:space="preserve">xpenses are down from </w:t>
      </w:r>
      <w:r w:rsidR="00E41025">
        <w:t xml:space="preserve">2014, </w:t>
      </w:r>
      <w:r w:rsidR="000D7563">
        <w:t xml:space="preserve">and </w:t>
      </w:r>
      <w:r w:rsidR="009C48CD">
        <w:t xml:space="preserve">net income is up </w:t>
      </w:r>
      <w:r w:rsidR="000D7563">
        <w:t>at</w:t>
      </w:r>
      <w:r w:rsidR="00B64D9C">
        <w:t xml:space="preserve"> </w:t>
      </w:r>
      <w:r w:rsidR="000D7563">
        <w:t>$</w:t>
      </w:r>
      <w:r w:rsidR="00B64D9C">
        <w:t xml:space="preserve">1.74 million </w:t>
      </w:r>
      <w:r w:rsidR="000D7563">
        <w:t>versus $1.13 million last year. Usage revenues are up over</w:t>
      </w:r>
      <w:r w:rsidR="00B64D9C">
        <w:t>all w</w:t>
      </w:r>
      <w:r w:rsidR="000D7563">
        <w:t>ith an operating increase of ab</w:t>
      </w:r>
      <w:r w:rsidR="00B64D9C">
        <w:t xml:space="preserve">out 3.2%. </w:t>
      </w:r>
      <w:r w:rsidR="000D7563">
        <w:t xml:space="preserve"> </w:t>
      </w:r>
      <w:r w:rsidR="00D16941">
        <w:t>She added that individual departments are under last year and doing very well. She reported that bond coverage is strong for the month at 2.15 for the month and 1.69 year to date. Commissioner Irmscher noted that grease trap fees are down. Ms. Sims said they all aren’t pumped every month varying based on a schedule.</w:t>
      </w:r>
    </w:p>
    <w:p w:rsidR="00D16941" w:rsidRDefault="00D16941" w:rsidP="00DF7CA2">
      <w:pPr>
        <w:tabs>
          <w:tab w:val="left" w:pos="720"/>
        </w:tabs>
        <w:ind w:left="720"/>
        <w:jc w:val="both"/>
      </w:pPr>
    </w:p>
    <w:p w:rsidR="000D7563" w:rsidRDefault="000D7563" w:rsidP="00DF7CA2">
      <w:pPr>
        <w:tabs>
          <w:tab w:val="left" w:pos="720"/>
        </w:tabs>
        <w:ind w:left="720"/>
        <w:jc w:val="both"/>
      </w:pPr>
      <w:r>
        <w:t>Commissioner</w:t>
      </w:r>
      <w:r w:rsidR="00B64D9C">
        <w:t xml:space="preserve"> W</w:t>
      </w:r>
      <w:r w:rsidR="00BF6AF7">
        <w:t>achsteter asked w</w:t>
      </w:r>
      <w:r w:rsidR="00B64D9C">
        <w:t>h</w:t>
      </w:r>
      <w:r>
        <w:t>e</w:t>
      </w:r>
      <w:r w:rsidR="00B64D9C">
        <w:t xml:space="preserve">re we stand on our agreement with the </w:t>
      </w:r>
      <w:r>
        <w:t>C</w:t>
      </w:r>
      <w:r w:rsidR="00B64D9C">
        <w:t xml:space="preserve">ounty. </w:t>
      </w:r>
      <w:r>
        <w:t>Mr. Rich said there was an extension on the completion date and that is still in the works.</w:t>
      </w:r>
    </w:p>
    <w:p w:rsidR="000D7563" w:rsidRDefault="000D7563" w:rsidP="00DF7CA2">
      <w:pPr>
        <w:tabs>
          <w:tab w:val="left" w:pos="720"/>
        </w:tabs>
        <w:ind w:left="720"/>
        <w:jc w:val="both"/>
      </w:pPr>
    </w:p>
    <w:p w:rsidR="000D7563" w:rsidRDefault="000D7563" w:rsidP="00DF7CA2">
      <w:pPr>
        <w:tabs>
          <w:tab w:val="left" w:pos="720"/>
        </w:tabs>
        <w:ind w:left="720"/>
        <w:jc w:val="both"/>
      </w:pPr>
      <w:r>
        <w:lastRenderedPageBreak/>
        <w:t>C</w:t>
      </w:r>
      <w:r w:rsidR="00FD64B5">
        <w:t>hairperson</w:t>
      </w:r>
      <w:r>
        <w:t xml:space="preserve"> </w:t>
      </w:r>
      <w:r w:rsidR="00FB51EA">
        <w:t>Davis</w:t>
      </w:r>
      <w:r>
        <w:t xml:space="preserve"> asked why such a high percentage of the</w:t>
      </w:r>
      <w:r w:rsidR="002C6FAB">
        <w:t xml:space="preserve"> $59,200</w:t>
      </w:r>
      <w:r>
        <w:t xml:space="preserve"> year-to-date connection fees</w:t>
      </w:r>
      <w:r w:rsidR="002C6FAB">
        <w:t xml:space="preserve"> </w:t>
      </w:r>
      <w:r>
        <w:t>occurred in one month</w:t>
      </w:r>
      <w:r w:rsidR="00943AB7">
        <w:t xml:space="preserve"> at $43,000</w:t>
      </w:r>
      <w:r w:rsidR="00B11568">
        <w:t>. Ms. Sim</w:t>
      </w:r>
      <w:r>
        <w:t xml:space="preserve">s </w:t>
      </w:r>
      <w:r w:rsidR="002C6FAB">
        <w:t>noted</w:t>
      </w:r>
      <w:r>
        <w:t xml:space="preserve"> that one large business can have multiple meters resulting in higher total connection fees rather than multiple individual connection fees in one month. </w:t>
      </w:r>
      <w:r w:rsidR="00B97DA3">
        <w:t>Mr. Hackett added that $35,000 of that amount is for installing fire service to a new Larry Martin development on Shorter Avenue which req</w:t>
      </w:r>
      <w:r w:rsidR="00F0510F">
        <w:t xml:space="preserve">uired boring under the road for </w:t>
      </w:r>
      <w:r w:rsidR="00B97DA3">
        <w:t xml:space="preserve">$25,000 </w:t>
      </w:r>
      <w:r w:rsidR="004959B4">
        <w:t>a</w:t>
      </w:r>
      <w:r w:rsidR="00B97DA3">
        <w:t xml:space="preserve">nd an extension on Woodsong trail for about $10,000. </w:t>
      </w:r>
    </w:p>
    <w:p w:rsidR="00D16941" w:rsidRDefault="00D16941" w:rsidP="00DF7CA2">
      <w:pPr>
        <w:tabs>
          <w:tab w:val="left" w:pos="720"/>
        </w:tabs>
        <w:ind w:left="720"/>
        <w:jc w:val="both"/>
      </w:pPr>
    </w:p>
    <w:p w:rsidR="00D16941" w:rsidRDefault="00B97DA3" w:rsidP="00DF7CA2">
      <w:pPr>
        <w:tabs>
          <w:tab w:val="left" w:pos="720"/>
        </w:tabs>
        <w:ind w:left="720"/>
        <w:jc w:val="both"/>
      </w:pPr>
      <w:r>
        <w:t>Com</w:t>
      </w:r>
      <w:r w:rsidR="00F0510F">
        <w:t xml:space="preserve">missioner Wachsteter asked if the proposed apartment complex on Riverside Pkwy would have to have each unit metered </w:t>
      </w:r>
      <w:r>
        <w:t>according to the new state regulations</w:t>
      </w:r>
      <w:r w:rsidR="00F0510F">
        <w:t>.</w:t>
      </w:r>
      <w:r>
        <w:t xml:space="preserve"> </w:t>
      </w:r>
      <w:r w:rsidR="00F0510F">
        <w:t xml:space="preserve">Mr. Hackett said they would have to be metered although not necessarily by the </w:t>
      </w:r>
      <w:r w:rsidR="00E41025">
        <w:t>Division</w:t>
      </w:r>
      <w:r w:rsidR="00F0510F">
        <w:t xml:space="preserve">. Mr. Milam interjected that staff has met with them and that project will have a master meter that will have a base charge. Mr. Hackett added that the individual meters base charges would be covered in the master meter. Mr. Milam added that with the master meter, the city would receive more steady income with less administration. </w:t>
      </w:r>
      <w:r w:rsidR="00E242F8">
        <w:t>There would be one customer, one bill while multiple collections would be eliminated.</w:t>
      </w:r>
      <w:r w:rsidR="00E242F8" w:rsidRPr="00E242F8">
        <w:t xml:space="preserve"> </w:t>
      </w:r>
    </w:p>
    <w:p w:rsidR="00D16941" w:rsidRDefault="00D16941" w:rsidP="00DF7CA2">
      <w:pPr>
        <w:tabs>
          <w:tab w:val="left" w:pos="720"/>
        </w:tabs>
        <w:ind w:left="720"/>
        <w:jc w:val="both"/>
      </w:pPr>
    </w:p>
    <w:p w:rsidR="00904ABD" w:rsidRDefault="00E242F8" w:rsidP="00904ABD">
      <w:pPr>
        <w:tabs>
          <w:tab w:val="left" w:pos="720"/>
        </w:tabs>
        <w:ind w:left="720"/>
        <w:jc w:val="both"/>
      </w:pPr>
      <w:r>
        <w:t xml:space="preserve">Commissioner Wachsteter expressed concern </w:t>
      </w:r>
      <w:r w:rsidR="00D16941">
        <w:t xml:space="preserve">that with the base meter, </w:t>
      </w:r>
      <w:r>
        <w:t>residential users</w:t>
      </w:r>
      <w:r w:rsidR="00D16941">
        <w:t xml:space="preserve"> could be</w:t>
      </w:r>
      <w:r>
        <w:t xml:space="preserve"> subsidizing commercial users. Mr. Milam </w:t>
      </w:r>
      <w:r w:rsidR="00D16941">
        <w:t xml:space="preserve">noted </w:t>
      </w:r>
      <w:r>
        <w:t xml:space="preserve">the base fee is charged for the size of the meter </w:t>
      </w:r>
      <w:r w:rsidR="00D16941">
        <w:t xml:space="preserve">only </w:t>
      </w:r>
      <w:r>
        <w:t>and</w:t>
      </w:r>
      <w:r w:rsidR="00D16941">
        <w:t xml:space="preserve"> the water</w:t>
      </w:r>
      <w:r>
        <w:t xml:space="preserve"> usage charges </w:t>
      </w:r>
      <w:r w:rsidR="006638DC">
        <w:t xml:space="preserve">would </w:t>
      </w:r>
      <w:r>
        <w:t xml:space="preserve">still apply. </w:t>
      </w:r>
      <w:r w:rsidR="00D16941">
        <w:t xml:space="preserve">Ms. Sims said the largest meter is 10-inches and it is charged at $600 per month for water and sewer.  The 8-inch base charge is $412 water and $447 for sewer.  </w:t>
      </w:r>
      <w:r w:rsidR="00731D26">
        <w:t>Mr. Rich noted</w:t>
      </w:r>
      <w:r w:rsidR="00D16941">
        <w:t xml:space="preserve"> this can be evaluated in our rate study</w:t>
      </w:r>
      <w:r w:rsidR="006638DC">
        <w:t>, noting</w:t>
      </w:r>
      <w:r w:rsidR="00D16941">
        <w:t xml:space="preserve"> that perhaps there is a variable to determine a tiered rate based on the number of units</w:t>
      </w:r>
      <w:r w:rsidR="006638DC">
        <w:t xml:space="preserve"> that might be more equitable.</w:t>
      </w:r>
    </w:p>
    <w:p w:rsidR="00270786" w:rsidRDefault="00270786" w:rsidP="00270786">
      <w:pPr>
        <w:tabs>
          <w:tab w:val="left" w:pos="1080"/>
        </w:tabs>
        <w:jc w:val="both"/>
        <w:rPr>
          <w:u w:val="single"/>
        </w:rPr>
      </w:pPr>
    </w:p>
    <w:p w:rsidR="00270786" w:rsidRDefault="00270786" w:rsidP="00270786">
      <w:pPr>
        <w:tabs>
          <w:tab w:val="left" w:pos="1080"/>
        </w:tabs>
        <w:jc w:val="both"/>
        <w:rPr>
          <w:u w:val="single"/>
        </w:rPr>
      </w:pPr>
      <w:r>
        <w:rPr>
          <w:u w:val="single"/>
        </w:rPr>
        <w:t>OLD BUSINESS</w:t>
      </w:r>
    </w:p>
    <w:p w:rsidR="004A55D6" w:rsidRDefault="004A55D6" w:rsidP="00F37380">
      <w:pPr>
        <w:jc w:val="both"/>
      </w:pPr>
    </w:p>
    <w:p w:rsidR="00270786" w:rsidRDefault="00270786" w:rsidP="00270786">
      <w:pPr>
        <w:ind w:left="720"/>
        <w:jc w:val="both"/>
      </w:pPr>
      <w:r>
        <w:rPr>
          <w:u w:val="single"/>
        </w:rPr>
        <w:t>Water and Sewer Rate Study Proposals</w:t>
      </w:r>
    </w:p>
    <w:p w:rsidR="00270786" w:rsidRDefault="00270786" w:rsidP="00270786">
      <w:pPr>
        <w:ind w:left="720"/>
        <w:jc w:val="both"/>
      </w:pPr>
    </w:p>
    <w:p w:rsidR="00E131DA" w:rsidRDefault="006638DC" w:rsidP="0009265B">
      <w:pPr>
        <w:ind w:left="720"/>
        <w:jc w:val="both"/>
      </w:pPr>
      <w:r>
        <w:t>Mr. Milam</w:t>
      </w:r>
      <w:r w:rsidR="00904ABD">
        <w:t xml:space="preserve"> reported a request for proposals </w:t>
      </w:r>
      <w:r>
        <w:t>was put out for consultants to consider all the issues involved in our rate structure. S</w:t>
      </w:r>
      <w:r w:rsidR="00904ABD">
        <w:t>even proposals</w:t>
      </w:r>
      <w:r>
        <w:t xml:space="preserve"> were received all of </w:t>
      </w:r>
      <w:r w:rsidR="00E131DA">
        <w:t>which</w:t>
      </w:r>
      <w:r>
        <w:t xml:space="preserve"> </w:t>
      </w:r>
      <w:r w:rsidR="00B77490">
        <w:t>are financial consultants</w:t>
      </w:r>
      <w:r>
        <w:t>,</w:t>
      </w:r>
      <w:r w:rsidR="00B77490">
        <w:t xml:space="preserve"> except for </w:t>
      </w:r>
      <w:r>
        <w:t>B</w:t>
      </w:r>
      <w:r w:rsidR="00B77490">
        <w:t>lack &amp; Veatch</w:t>
      </w:r>
      <w:r w:rsidR="00E131DA">
        <w:t>.</w:t>
      </w:r>
      <w:r>
        <w:t xml:space="preserve"> </w:t>
      </w:r>
      <w:r w:rsidR="00E131DA">
        <w:t>In</w:t>
      </w:r>
      <w:r>
        <w:t xml:space="preserve"> the past</w:t>
      </w:r>
      <w:r w:rsidR="00E131DA">
        <w:t>,</w:t>
      </w:r>
      <w:r>
        <w:t xml:space="preserve"> we have always worked with engineering firms</w:t>
      </w:r>
      <w:r w:rsidR="00B77490">
        <w:t xml:space="preserve">. </w:t>
      </w:r>
      <w:r w:rsidR="00E131DA">
        <w:t xml:space="preserve">All of these companies </w:t>
      </w:r>
      <w:r>
        <w:t>specializ</w:t>
      </w:r>
      <w:r w:rsidR="00E131DA">
        <w:t>e</w:t>
      </w:r>
      <w:r>
        <w:t xml:space="preserve"> in </w:t>
      </w:r>
      <w:r w:rsidR="0009265B">
        <w:t xml:space="preserve">utility rate </w:t>
      </w:r>
      <w:r>
        <w:t>studies</w:t>
      </w:r>
      <w:r w:rsidR="0009265B" w:rsidRPr="0009265B">
        <w:t xml:space="preserve"> </w:t>
      </w:r>
      <w:r w:rsidR="0009265B">
        <w:t>and financial plan</w:t>
      </w:r>
      <w:r w:rsidR="00E131DA">
        <w:t>ning</w:t>
      </w:r>
      <w:r>
        <w:t xml:space="preserve">. The proposals were reviewed by Ms. Shore, Mr. Hackett and Mr. Milam. </w:t>
      </w:r>
      <w:r w:rsidR="00E131DA">
        <w:t xml:space="preserve">They were shortlisted based on qualifications and information in the proposal other than cost. </w:t>
      </w:r>
      <w:r w:rsidR="004959B4">
        <w:t xml:space="preserve">We wanted to discover the price point we should expect for the kind of this study. </w:t>
      </w:r>
      <w:r>
        <w:t xml:space="preserve">The range in the </w:t>
      </w:r>
      <w:r w:rsidR="004959B4">
        <w:t>proposals</w:t>
      </w:r>
      <w:r>
        <w:t xml:space="preserve"> was from $27,000 to $80,000</w:t>
      </w:r>
      <w:r w:rsidR="004959B4">
        <w:t xml:space="preserve">, and the short list brought the range to </w:t>
      </w:r>
      <w:r w:rsidR="00F355A1">
        <w:t>$</w:t>
      </w:r>
      <w:r w:rsidR="004959B4">
        <w:t>68,000.</w:t>
      </w:r>
      <w:r>
        <w:t xml:space="preserve"> He added that several of th</w:t>
      </w:r>
      <w:r w:rsidR="00E131DA">
        <w:t>e proposals were impressive with</w:t>
      </w:r>
      <w:r w:rsidR="0009265B">
        <w:t xml:space="preserve"> very sophisticated models</w:t>
      </w:r>
      <w:r w:rsidR="00BA311B">
        <w:t>.</w:t>
      </w:r>
      <w:r w:rsidR="00E131DA">
        <w:t xml:space="preserve"> </w:t>
      </w:r>
      <w:r w:rsidR="00F355A1">
        <w:t xml:space="preserve"> Mr</w:t>
      </w:r>
      <w:r w:rsidR="0009265B">
        <w:t>. Milam was</w:t>
      </w:r>
      <w:r w:rsidR="00E131DA">
        <w:t xml:space="preserve"> most</w:t>
      </w:r>
      <w:r w:rsidR="0009265B">
        <w:t xml:space="preserve"> impressed with </w:t>
      </w:r>
      <w:r w:rsidR="00E131DA">
        <w:t>Burton and Associates’ ‘</w:t>
      </w:r>
      <w:r w:rsidR="0009265B">
        <w:t>what-if</w:t>
      </w:r>
      <w:r w:rsidR="00E131DA">
        <w:t>’</w:t>
      </w:r>
      <w:r w:rsidR="0009265B">
        <w:t xml:space="preserve"> analysis </w:t>
      </w:r>
      <w:r w:rsidR="00E131DA">
        <w:t>which enables us</w:t>
      </w:r>
      <w:r w:rsidR="0009265B">
        <w:t xml:space="preserve"> to dynamically work with different scenarios. </w:t>
      </w:r>
      <w:r w:rsidR="009373E2">
        <w:t>This</w:t>
      </w:r>
      <w:r w:rsidR="00E131DA">
        <w:t xml:space="preserve"> company</w:t>
      </w:r>
      <w:r w:rsidR="00F355A1">
        <w:t>,</w:t>
      </w:r>
      <w:r w:rsidR="00E131DA">
        <w:t xml:space="preserve"> </w:t>
      </w:r>
      <w:r w:rsidR="00F355A1">
        <w:t xml:space="preserve">headquartered in St. Augustine, FL, is also </w:t>
      </w:r>
      <w:r w:rsidR="00E131DA">
        <w:t>where Bill Zie</w:t>
      </w:r>
      <w:r w:rsidR="00F355A1">
        <w:t>bu</w:t>
      </w:r>
      <w:r w:rsidR="00E131DA">
        <w:t>rt</w:t>
      </w:r>
      <w:r w:rsidR="00F355A1">
        <w:t>z</w:t>
      </w:r>
      <w:r w:rsidR="00E131DA">
        <w:t xml:space="preserve"> is now working</w:t>
      </w:r>
      <w:r w:rsidR="00F355A1">
        <w:t xml:space="preserve">.  He recommended the contract be awarded to Burton &amp; Associates not to exceed $39,950. </w:t>
      </w:r>
    </w:p>
    <w:p w:rsidR="00F355A1" w:rsidRDefault="00F355A1" w:rsidP="0009265B">
      <w:pPr>
        <w:ind w:left="720"/>
        <w:jc w:val="both"/>
      </w:pPr>
    </w:p>
    <w:p w:rsidR="00F355A1" w:rsidRDefault="00F355A1" w:rsidP="0009265B">
      <w:pPr>
        <w:ind w:left="720"/>
        <w:jc w:val="both"/>
      </w:pPr>
      <w:r>
        <w:t>Commissioner Wachsteter moved to approve the request. Commissioner Irmscher seconded. The motion carried.</w:t>
      </w:r>
    </w:p>
    <w:p w:rsidR="00E131DA" w:rsidRDefault="00E131DA" w:rsidP="0009265B">
      <w:pPr>
        <w:ind w:left="720"/>
        <w:jc w:val="both"/>
      </w:pPr>
    </w:p>
    <w:p w:rsidR="008C4E0C" w:rsidRDefault="00F355A1" w:rsidP="00270786">
      <w:pPr>
        <w:ind w:left="720"/>
        <w:jc w:val="both"/>
      </w:pPr>
      <w:r>
        <w:lastRenderedPageBreak/>
        <w:t>Mr. Milam noted</w:t>
      </w:r>
      <w:r w:rsidR="00F73640">
        <w:t xml:space="preserve"> this will be on </w:t>
      </w:r>
      <w:r>
        <w:t>C</w:t>
      </w:r>
      <w:r w:rsidR="00F73640">
        <w:t xml:space="preserve">ity </w:t>
      </w:r>
      <w:r>
        <w:t>C</w:t>
      </w:r>
      <w:r w:rsidR="00F73640">
        <w:t xml:space="preserve">ommission agenda for next Monday night.  The results of the study will be given to this committee at the November meeting.  </w:t>
      </w:r>
      <w:r>
        <w:t>Commissioner Wachsteter</w:t>
      </w:r>
      <w:r w:rsidR="00F73640">
        <w:t xml:space="preserve"> asked if the commissioners would be talking to the consultant at the </w:t>
      </w:r>
      <w:r>
        <w:t>before they begin</w:t>
      </w:r>
      <w:r w:rsidR="00F73640">
        <w:t xml:space="preserve"> or after they have produced a report. </w:t>
      </w:r>
      <w:r>
        <w:t>Mr. Milam</w:t>
      </w:r>
      <w:r w:rsidR="00F73640">
        <w:t xml:space="preserve"> </w:t>
      </w:r>
      <w:r w:rsidR="008C4E0C">
        <w:t xml:space="preserve">suggested the Commissioners forwarding any key points they want to interject into this study, either </w:t>
      </w:r>
      <w:r w:rsidR="00731D26">
        <w:t xml:space="preserve">to </w:t>
      </w:r>
      <w:r w:rsidR="008C4E0C">
        <w:t>him or Mr. Hackett.</w:t>
      </w:r>
    </w:p>
    <w:p w:rsidR="008C4E0C" w:rsidRDefault="008C4E0C" w:rsidP="00270786">
      <w:pPr>
        <w:ind w:left="720"/>
        <w:jc w:val="both"/>
      </w:pPr>
    </w:p>
    <w:p w:rsidR="00270786" w:rsidRDefault="00270786" w:rsidP="00270786">
      <w:pPr>
        <w:ind w:left="720"/>
        <w:jc w:val="both"/>
      </w:pPr>
      <w:r>
        <w:rPr>
          <w:u w:val="single"/>
        </w:rPr>
        <w:t>Projects Update</w:t>
      </w:r>
    </w:p>
    <w:p w:rsidR="00270786" w:rsidRDefault="00270786" w:rsidP="00270786">
      <w:pPr>
        <w:ind w:left="720"/>
        <w:jc w:val="both"/>
      </w:pPr>
    </w:p>
    <w:p w:rsidR="00731D26" w:rsidRDefault="00F73640" w:rsidP="00270786">
      <w:pPr>
        <w:ind w:left="720"/>
        <w:jc w:val="both"/>
      </w:pPr>
      <w:r>
        <w:t xml:space="preserve">Mr. Hackett updated the committee on </w:t>
      </w:r>
      <w:r w:rsidR="00731D26">
        <w:t>current projects. He noted the Melody Lane water main project should be completed by the next meeting. This project upgrades about 3000 feet of 2-inch line to 6-inch, and it serves 25 customers.</w:t>
      </w:r>
      <w:r w:rsidR="00694E18">
        <w:t xml:space="preserve"> This will provide good water supply and fire protection for this area.</w:t>
      </w:r>
    </w:p>
    <w:p w:rsidR="00731D26" w:rsidRDefault="00731D26" w:rsidP="00270786">
      <w:pPr>
        <w:ind w:left="720"/>
        <w:jc w:val="both"/>
      </w:pPr>
    </w:p>
    <w:p w:rsidR="00731D26" w:rsidRDefault="00E41025" w:rsidP="00270786">
      <w:pPr>
        <w:ind w:left="720"/>
        <w:jc w:val="both"/>
      </w:pPr>
      <w:r>
        <w:t xml:space="preserve">The Woodsong </w:t>
      </w:r>
      <w:r w:rsidR="00731D26">
        <w:t xml:space="preserve">Trail water line </w:t>
      </w:r>
      <w:r w:rsidR="00694E18">
        <w:t xml:space="preserve">extension </w:t>
      </w:r>
      <w:r w:rsidR="00731D26">
        <w:t>project</w:t>
      </w:r>
      <w:r w:rsidR="00694E18">
        <w:t xml:space="preserve"> </w:t>
      </w:r>
      <w:r w:rsidR="00731D26">
        <w:t>is a 600</w:t>
      </w:r>
      <w:r w:rsidR="00694E18">
        <w:t>-</w:t>
      </w:r>
      <w:r w:rsidR="00731D26">
        <w:t>foot extension</w:t>
      </w:r>
      <w:r w:rsidR="00694E18">
        <w:t xml:space="preserve"> currently underway</w:t>
      </w:r>
      <w:r w:rsidR="00731D26">
        <w:t xml:space="preserve">. </w:t>
      </w:r>
    </w:p>
    <w:p w:rsidR="00731D26" w:rsidRDefault="00731D26" w:rsidP="00270786">
      <w:pPr>
        <w:ind w:left="720"/>
        <w:jc w:val="both"/>
      </w:pPr>
    </w:p>
    <w:p w:rsidR="00731D26" w:rsidRDefault="00731D26" w:rsidP="00270786">
      <w:pPr>
        <w:ind w:left="720"/>
        <w:jc w:val="both"/>
      </w:pPr>
      <w:r>
        <w:t xml:space="preserve">Phase one of the Broad Street </w:t>
      </w:r>
      <w:r w:rsidR="00694E18">
        <w:t>water main replacement is complete and we are entering phase 2 from 1</w:t>
      </w:r>
      <w:r w:rsidR="00694E18" w:rsidRPr="00694E18">
        <w:rPr>
          <w:vertAlign w:val="superscript"/>
        </w:rPr>
        <w:t>st</w:t>
      </w:r>
      <w:r w:rsidR="00694E18">
        <w:t xml:space="preserve"> Avenue to 6</w:t>
      </w:r>
      <w:r w:rsidR="00694E18" w:rsidRPr="00694E18">
        <w:rPr>
          <w:vertAlign w:val="superscript"/>
        </w:rPr>
        <w:t>th</w:t>
      </w:r>
      <w:r w:rsidR="00694E18">
        <w:t xml:space="preserve"> Avenue, which is the bulk of the project. Mr. Milam added that this is a block by block project where each block is finished before moving on to the next. This project has been moving along smoothly.</w:t>
      </w:r>
    </w:p>
    <w:p w:rsidR="00731D26" w:rsidRDefault="00731D26" w:rsidP="00270786">
      <w:pPr>
        <w:ind w:left="720"/>
        <w:jc w:val="both"/>
      </w:pPr>
    </w:p>
    <w:p w:rsidR="00694E18" w:rsidRDefault="00694E18" w:rsidP="00270786">
      <w:pPr>
        <w:ind w:left="720"/>
        <w:jc w:val="both"/>
      </w:pPr>
      <w:r>
        <w:t xml:space="preserve">The North Avenue sewer replacement design work is in progress in the Engineering Services Department. Work should begin soon. He added this will be a difficult project </w:t>
      </w:r>
    </w:p>
    <w:p w:rsidR="006406B3" w:rsidRDefault="006406B3" w:rsidP="00270786">
      <w:pPr>
        <w:ind w:left="720"/>
        <w:jc w:val="both"/>
      </w:pPr>
    </w:p>
    <w:p w:rsidR="006406B3" w:rsidRDefault="006406B3" w:rsidP="00270786">
      <w:pPr>
        <w:ind w:left="720"/>
        <w:jc w:val="both"/>
      </w:pPr>
      <w:r>
        <w:t>The digester roof project is in progress and is scheduled to be completed on November 23</w:t>
      </w:r>
      <w:r w:rsidRPr="006406B3">
        <w:rPr>
          <w:vertAlign w:val="superscript"/>
        </w:rPr>
        <w:t>rd</w:t>
      </w:r>
      <w:r>
        <w:t>.  The contractor is in the process of painting the plates and a flood test to check for leaks will be performed in about a month.</w:t>
      </w:r>
    </w:p>
    <w:p w:rsidR="00731D26" w:rsidRDefault="00731D26" w:rsidP="00270786">
      <w:pPr>
        <w:ind w:left="720"/>
        <w:jc w:val="both"/>
      </w:pPr>
    </w:p>
    <w:p w:rsidR="006406B3" w:rsidRDefault="006406B3" w:rsidP="00D42E62">
      <w:pPr>
        <w:ind w:left="720"/>
        <w:jc w:val="both"/>
      </w:pPr>
      <w:r>
        <w:t xml:space="preserve">The SPLOST sewer project has begun </w:t>
      </w:r>
      <w:r w:rsidR="00D42E62">
        <w:t xml:space="preserve">mobilization </w:t>
      </w:r>
      <w:r>
        <w:t xml:space="preserve">with </w:t>
      </w:r>
      <w:r w:rsidR="00D42E62">
        <w:t xml:space="preserve">survey and clearing work. </w:t>
      </w:r>
      <w:r>
        <w:t>The mains will be put in and refurbishing main holes will follow in about a week.</w:t>
      </w:r>
    </w:p>
    <w:p w:rsidR="00D42E62" w:rsidRDefault="00D42E62" w:rsidP="00D42E62">
      <w:pPr>
        <w:ind w:left="720"/>
        <w:jc w:val="both"/>
      </w:pPr>
    </w:p>
    <w:p w:rsidR="006E0C77" w:rsidRDefault="006E0C77" w:rsidP="00F37380">
      <w:pPr>
        <w:tabs>
          <w:tab w:val="left" w:pos="1080"/>
        </w:tabs>
        <w:jc w:val="both"/>
        <w:rPr>
          <w:u w:val="single"/>
        </w:rPr>
      </w:pPr>
      <w:r>
        <w:rPr>
          <w:u w:val="single"/>
        </w:rPr>
        <w:t>NEW BUSINESS</w:t>
      </w:r>
    </w:p>
    <w:p w:rsidR="00837F8A" w:rsidRDefault="00837F8A" w:rsidP="00F37380">
      <w:pPr>
        <w:tabs>
          <w:tab w:val="left" w:pos="1080"/>
        </w:tabs>
        <w:jc w:val="both"/>
      </w:pPr>
    </w:p>
    <w:p w:rsidR="00542C8F" w:rsidRPr="00116C5A" w:rsidRDefault="00DF7CA2" w:rsidP="00F37380">
      <w:pPr>
        <w:ind w:left="720"/>
        <w:jc w:val="both"/>
        <w:rPr>
          <w:rFonts w:eastAsiaTheme="minorHAnsi"/>
          <w:u w:val="single"/>
        </w:rPr>
      </w:pPr>
      <w:r>
        <w:rPr>
          <w:rFonts w:eastAsiaTheme="minorHAnsi"/>
          <w:u w:val="single"/>
        </w:rPr>
        <w:t>Etowah VTP Project</w:t>
      </w:r>
    </w:p>
    <w:p w:rsidR="004A55D6" w:rsidRDefault="004A55D6" w:rsidP="00F37380">
      <w:pPr>
        <w:ind w:left="720"/>
        <w:jc w:val="both"/>
        <w:rPr>
          <w:rFonts w:eastAsiaTheme="minorHAnsi"/>
        </w:rPr>
      </w:pPr>
    </w:p>
    <w:p w:rsidR="00D226B0" w:rsidRDefault="006406B3" w:rsidP="00731D26">
      <w:pPr>
        <w:ind w:left="720"/>
        <w:jc w:val="both"/>
      </w:pPr>
      <w:r>
        <w:t xml:space="preserve">Mr. Hackett reported the Etowah Vertical turbine project will upgrade the motors and the pumps from submersible </w:t>
      </w:r>
      <w:r w:rsidR="00E41025">
        <w:t>Fly</w:t>
      </w:r>
      <w:r>
        <w:t>ght pump</w:t>
      </w:r>
      <w:r w:rsidR="00E41025">
        <w:t xml:space="preserve">s to </w:t>
      </w:r>
      <w:r>
        <w:t>vertical turbine pump</w:t>
      </w:r>
      <w:r w:rsidR="00E41025">
        <w:t>s</w:t>
      </w:r>
      <w:r>
        <w:t>. This will be more efficient</w:t>
      </w:r>
      <w:r w:rsidR="00D226B0">
        <w:t xml:space="preserve"> giving us a much higher pumping capacity on the Etowah, making what was more of an emergency water source into a full-duty water source. This project should come in just a little under $1 million where comparable projects are typically over $2.5 million.  Commissioner Wachsteter asked if we put new lines from the Etowah station to the Ha</w:t>
      </w:r>
      <w:r w:rsidR="009373E2">
        <w:t>m</w:t>
      </w:r>
      <w:r w:rsidR="00D226B0">
        <w:t>mler Plant, would we be able to use this source more fully. Mr. Hackett replied that the Etowah will become a primary so</w:t>
      </w:r>
      <w:r w:rsidR="00E41025">
        <w:t>urce. The vertical turbine pumps will be in an elevated facility at the same elevation as the existing Motor Control Center Building.</w:t>
      </w:r>
    </w:p>
    <w:p w:rsidR="00D226B0" w:rsidRDefault="00D226B0" w:rsidP="00737914">
      <w:pPr>
        <w:tabs>
          <w:tab w:val="left" w:pos="1170"/>
        </w:tabs>
        <w:jc w:val="both"/>
        <w:rPr>
          <w:rFonts w:eastAsiaTheme="minorHAnsi"/>
          <w:u w:val="single"/>
        </w:rPr>
      </w:pPr>
    </w:p>
    <w:p w:rsidR="00737914" w:rsidRPr="00FB51EA" w:rsidRDefault="00E41025" w:rsidP="00FB51EA">
      <w:pPr>
        <w:rPr>
          <w:rFonts w:eastAsiaTheme="minorHAnsi"/>
          <w:u w:val="single"/>
        </w:rPr>
      </w:pPr>
      <w:r>
        <w:rPr>
          <w:rFonts w:eastAsiaTheme="minorHAnsi"/>
          <w:u w:val="single"/>
        </w:rPr>
        <w:br w:type="page"/>
      </w:r>
      <w:r w:rsidR="00737914" w:rsidRPr="00EA0D86">
        <w:rPr>
          <w:rFonts w:eastAsiaTheme="minorHAnsi"/>
          <w:u w:val="single"/>
        </w:rPr>
        <w:lastRenderedPageBreak/>
        <w:t>REPORTS</w:t>
      </w:r>
      <w:r w:rsidR="00737914" w:rsidRPr="00EA0D86">
        <w:rPr>
          <w:rFonts w:eastAsiaTheme="minorHAnsi"/>
        </w:rPr>
        <w:tab/>
      </w:r>
    </w:p>
    <w:p w:rsidR="009915C5" w:rsidRDefault="009915C5" w:rsidP="00737914">
      <w:pPr>
        <w:tabs>
          <w:tab w:val="left" w:pos="1170"/>
        </w:tabs>
        <w:jc w:val="both"/>
        <w:rPr>
          <w:rFonts w:eastAsiaTheme="minorHAnsi"/>
        </w:rPr>
      </w:pPr>
    </w:p>
    <w:p w:rsidR="00737914" w:rsidRDefault="00270786" w:rsidP="00041885">
      <w:pPr>
        <w:tabs>
          <w:tab w:val="left" w:pos="720"/>
        </w:tabs>
        <w:ind w:left="720"/>
        <w:jc w:val="both"/>
        <w:rPr>
          <w:rFonts w:eastAsiaTheme="minorHAnsi"/>
          <w:u w:val="single"/>
        </w:rPr>
      </w:pPr>
      <w:r>
        <w:rPr>
          <w:rFonts w:eastAsiaTheme="minorHAnsi"/>
          <w:u w:val="single"/>
        </w:rPr>
        <w:t>Monthly Activity Report</w:t>
      </w:r>
    </w:p>
    <w:p w:rsidR="00737914" w:rsidRDefault="00737914" w:rsidP="00041885">
      <w:pPr>
        <w:tabs>
          <w:tab w:val="left" w:pos="720"/>
        </w:tabs>
        <w:ind w:left="720"/>
        <w:jc w:val="both"/>
        <w:rPr>
          <w:rFonts w:eastAsiaTheme="minorHAnsi"/>
          <w:u w:val="single"/>
        </w:rPr>
      </w:pPr>
    </w:p>
    <w:p w:rsidR="003B41F2" w:rsidRDefault="00D226B0" w:rsidP="00041885">
      <w:pPr>
        <w:ind w:left="720"/>
      </w:pPr>
      <w:r>
        <w:t>Mr.</w:t>
      </w:r>
      <w:r w:rsidR="003B41F2">
        <w:t xml:space="preserve"> Hackett presented the monthly activity report. He noted there hasn’t been much change from this period last year. The total finished water pumped year to date was 239.6 million gallons as compared to 242.9 million gallons at this time last year.</w:t>
      </w:r>
      <w:r w:rsidR="009C48CD">
        <w:t xml:space="preserve"> At Blacks Bluff, 201Million </w:t>
      </w:r>
      <w:r w:rsidR="0099522F">
        <w:t xml:space="preserve">gallons were </w:t>
      </w:r>
      <w:r w:rsidR="009C48CD">
        <w:t>treated at the Blacks Bluff Facility and 16 Million gallons were treated at the Coosa plant w</w:t>
      </w:r>
      <w:r w:rsidR="0099522F">
        <w:t xml:space="preserve">hich is a typical load during dry periods. There was one sewer connection and three new water meters for the month. </w:t>
      </w:r>
    </w:p>
    <w:p w:rsidR="003B41F2" w:rsidRDefault="003B41F2" w:rsidP="00041885">
      <w:pPr>
        <w:ind w:left="720"/>
      </w:pPr>
    </w:p>
    <w:p w:rsidR="00127215" w:rsidRPr="0099522F" w:rsidRDefault="0099522F" w:rsidP="0099522F">
      <w:pPr>
        <w:rPr>
          <w:u w:val="single"/>
        </w:rPr>
      </w:pPr>
      <w:r w:rsidRPr="0099522F">
        <w:rPr>
          <w:u w:val="single"/>
        </w:rPr>
        <w:t>OTHER</w:t>
      </w:r>
    </w:p>
    <w:p w:rsidR="0099522F" w:rsidRDefault="0099522F" w:rsidP="00041885">
      <w:pPr>
        <w:ind w:left="720"/>
      </w:pPr>
    </w:p>
    <w:p w:rsidR="0099522F" w:rsidRDefault="0099522F" w:rsidP="00041885">
      <w:pPr>
        <w:ind w:left="720"/>
      </w:pPr>
      <w:r>
        <w:t>C</w:t>
      </w:r>
      <w:r w:rsidR="00FB51EA">
        <w:t>hairperson</w:t>
      </w:r>
      <w:r>
        <w:t xml:space="preserve"> </w:t>
      </w:r>
      <w:r w:rsidR="00FB51EA">
        <w:t>Davis</w:t>
      </w:r>
      <w:r>
        <w:t xml:space="preserve"> asked for an update on the director search. Mr. Rich reported there were 12 applicants. He and Mr. Milam will get with Ms. Odom to set up the first round of interviews on the 26</w:t>
      </w:r>
      <w:r w:rsidRPr="0099522F">
        <w:rPr>
          <w:vertAlign w:val="superscript"/>
        </w:rPr>
        <w:t>th</w:t>
      </w:r>
      <w:r>
        <w:t xml:space="preserve"> of this month.    </w:t>
      </w:r>
    </w:p>
    <w:p w:rsidR="0099522F" w:rsidRDefault="0099522F" w:rsidP="00041885">
      <w:pPr>
        <w:ind w:left="720"/>
      </w:pPr>
    </w:p>
    <w:p w:rsidR="004C1F4C" w:rsidRPr="00EA0D86" w:rsidRDefault="00387FC0" w:rsidP="003B610B">
      <w:pPr>
        <w:tabs>
          <w:tab w:val="left" w:pos="1170"/>
        </w:tabs>
        <w:rPr>
          <w:rFonts w:eastAsiaTheme="minorHAnsi"/>
          <w:u w:val="single"/>
        </w:rPr>
      </w:pPr>
      <w:r w:rsidRPr="00EA0D86">
        <w:rPr>
          <w:rFonts w:eastAsiaTheme="minorHAnsi"/>
          <w:u w:val="single"/>
        </w:rPr>
        <w:t>A</w:t>
      </w:r>
      <w:r w:rsidR="004C1F4C" w:rsidRPr="00EA0D86">
        <w:rPr>
          <w:rFonts w:eastAsiaTheme="minorHAnsi"/>
          <w:u w:val="single"/>
        </w:rPr>
        <w:t>DJOURN</w:t>
      </w:r>
    </w:p>
    <w:p w:rsidR="006A228B" w:rsidRPr="00EA0D86" w:rsidRDefault="006A228B" w:rsidP="003B610B">
      <w:pPr>
        <w:tabs>
          <w:tab w:val="left" w:pos="1170"/>
        </w:tabs>
        <w:rPr>
          <w:rFonts w:eastAsiaTheme="minorHAnsi"/>
        </w:rPr>
      </w:pPr>
    </w:p>
    <w:p w:rsidR="00895476" w:rsidRDefault="004C1F4C" w:rsidP="003B610B">
      <w:pPr>
        <w:tabs>
          <w:tab w:val="left" w:pos="1170"/>
        </w:tabs>
        <w:rPr>
          <w:rFonts w:eastAsiaTheme="minorHAnsi"/>
        </w:rPr>
      </w:pPr>
      <w:r w:rsidRPr="00EA0D86">
        <w:rPr>
          <w:rFonts w:eastAsiaTheme="minorHAnsi"/>
        </w:rPr>
        <w:t>There being no further business, the meeting was adjourned</w:t>
      </w:r>
      <w:r w:rsidR="00A9620B">
        <w:rPr>
          <w:rFonts w:eastAsiaTheme="minorHAnsi"/>
        </w:rPr>
        <w:t>.</w:t>
      </w:r>
      <w:r w:rsidR="00127215">
        <w:rPr>
          <w:rFonts w:eastAsiaTheme="minorHAnsi"/>
        </w:rPr>
        <w:t xml:space="preserve"> </w:t>
      </w:r>
    </w:p>
    <w:p w:rsidR="00527099" w:rsidRDefault="00527099" w:rsidP="003B610B">
      <w:pPr>
        <w:tabs>
          <w:tab w:val="left" w:pos="1170"/>
        </w:tabs>
        <w:rPr>
          <w:rFonts w:eastAsiaTheme="minorHAnsi"/>
        </w:rPr>
      </w:pPr>
    </w:p>
    <w:p w:rsidR="00AE55C9" w:rsidRPr="00AE55C9" w:rsidRDefault="00AE55C9" w:rsidP="00AE55C9">
      <w:pPr>
        <w:tabs>
          <w:tab w:val="left" w:pos="360"/>
          <w:tab w:val="left" w:pos="450"/>
          <w:tab w:val="left" w:pos="720"/>
          <w:tab w:val="num" w:pos="1260"/>
          <w:tab w:val="left" w:pos="2880"/>
        </w:tabs>
        <w:ind w:left="720" w:hanging="720"/>
        <w:jc w:val="both"/>
        <w:rPr>
          <w:b/>
          <w:i/>
        </w:rPr>
      </w:pPr>
      <w:bookmarkStart w:id="0" w:name="_GoBack"/>
      <w:r w:rsidRPr="00AE55C9">
        <w:rPr>
          <w:b/>
          <w:i/>
        </w:rPr>
        <w:t xml:space="preserve">Respectfully </w:t>
      </w:r>
      <w:r w:rsidRPr="00AE55C9">
        <w:rPr>
          <w:b/>
          <w:i/>
        </w:rPr>
        <w:t>re</w:t>
      </w:r>
      <w:r w:rsidRPr="00AE55C9">
        <w:rPr>
          <w:b/>
          <w:i/>
        </w:rPr>
        <w:t xml:space="preserve">submitted </w:t>
      </w:r>
      <w:r w:rsidRPr="00AE55C9">
        <w:rPr>
          <w:b/>
          <w:i/>
        </w:rPr>
        <w:t xml:space="preserve">with apologies </w:t>
      </w:r>
      <w:r w:rsidR="00025CF8" w:rsidRPr="00AE55C9">
        <w:rPr>
          <w:b/>
          <w:i/>
        </w:rPr>
        <w:t xml:space="preserve">for errors and omissions </w:t>
      </w:r>
      <w:r w:rsidRPr="00AE55C9">
        <w:rPr>
          <w:b/>
          <w:i/>
        </w:rPr>
        <w:t xml:space="preserve">to those present </w:t>
      </w:r>
    </w:p>
    <w:p w:rsidR="00AE55C9" w:rsidRPr="00B7309E" w:rsidRDefault="00AE55C9" w:rsidP="00AE55C9">
      <w:pPr>
        <w:tabs>
          <w:tab w:val="left" w:pos="360"/>
          <w:tab w:val="left" w:pos="450"/>
          <w:tab w:val="left" w:pos="720"/>
          <w:tab w:val="num" w:pos="1260"/>
          <w:tab w:val="left" w:pos="2880"/>
        </w:tabs>
        <w:ind w:left="720" w:hanging="720"/>
        <w:jc w:val="both"/>
        <w:rPr>
          <w:rFonts w:ascii="Arial" w:eastAsia="Arial Unicode MS" w:hAnsi="Arial" w:cs="Arial"/>
          <w:b/>
          <w:i/>
        </w:rPr>
      </w:pPr>
    </w:p>
    <w:p w:rsidR="00AE55C9" w:rsidRPr="00B7309E" w:rsidRDefault="00AE55C9" w:rsidP="00AE55C9">
      <w:pPr>
        <w:pBdr>
          <w:bottom w:val="single" w:sz="12" w:space="1" w:color="auto"/>
        </w:pBdr>
        <w:tabs>
          <w:tab w:val="left" w:pos="360"/>
          <w:tab w:val="left" w:pos="450"/>
          <w:tab w:val="left" w:pos="720"/>
          <w:tab w:val="num" w:pos="1260"/>
          <w:tab w:val="left" w:pos="2880"/>
        </w:tabs>
        <w:ind w:left="720" w:hanging="720"/>
        <w:jc w:val="both"/>
        <w:rPr>
          <w:rFonts w:ascii="Bodoni MT Condensed" w:eastAsia="Batang" w:hAnsi="Bodoni MT Condensed" w:cs="Arial"/>
          <w:b/>
          <w:i/>
        </w:rPr>
      </w:pPr>
      <w:r>
        <w:rPr>
          <w:rFonts w:ascii="Bodoni MT Condensed" w:eastAsia="Batang" w:hAnsi="Bodoni MT Condensed" w:cs="Arial"/>
          <w:b/>
          <w:i/>
        </w:rPr>
        <w:t>Mike Hackett</w:t>
      </w:r>
    </w:p>
    <w:p w:rsidR="00AE55C9" w:rsidRPr="00B7309E" w:rsidRDefault="00AE55C9" w:rsidP="00612DE8">
      <w:pPr>
        <w:pBdr>
          <w:bottom w:val="single" w:sz="12" w:space="1" w:color="auto"/>
        </w:pBdr>
        <w:tabs>
          <w:tab w:val="left" w:pos="360"/>
          <w:tab w:val="left" w:pos="450"/>
          <w:tab w:val="left" w:pos="720"/>
          <w:tab w:val="num" w:pos="1260"/>
          <w:tab w:val="left" w:pos="2880"/>
        </w:tabs>
        <w:jc w:val="both"/>
        <w:rPr>
          <w:rFonts w:ascii="Bodoni MT Condensed" w:eastAsia="Batang" w:hAnsi="Bodoni MT Condensed" w:cs="Arial"/>
          <w:b/>
          <w:i/>
        </w:rPr>
      </w:pPr>
    </w:p>
    <w:p w:rsidR="00AE55C9" w:rsidRPr="00612DE8" w:rsidRDefault="00AE55C9" w:rsidP="00AE55C9">
      <w:pPr>
        <w:tabs>
          <w:tab w:val="left" w:pos="360"/>
          <w:tab w:val="left" w:pos="450"/>
          <w:tab w:val="left" w:pos="720"/>
          <w:tab w:val="num" w:pos="1260"/>
          <w:tab w:val="left" w:pos="2880"/>
        </w:tabs>
        <w:ind w:left="720" w:hanging="720"/>
        <w:jc w:val="both"/>
      </w:pPr>
      <w:r w:rsidRPr="00612DE8">
        <w:t>Mike Hackett</w:t>
      </w:r>
    </w:p>
    <w:bookmarkEnd w:id="0"/>
    <w:p w:rsidR="00877028" w:rsidRPr="00FF469F" w:rsidRDefault="00877028" w:rsidP="00364AE9">
      <w:pPr>
        <w:tabs>
          <w:tab w:val="left" w:pos="1170"/>
        </w:tabs>
        <w:ind w:right="648"/>
        <w:rPr>
          <w:rFonts w:eastAsiaTheme="minorHAnsi"/>
          <w:szCs w:val="22"/>
        </w:rPr>
      </w:pPr>
    </w:p>
    <w:sectPr w:rsidR="00877028" w:rsidRPr="00FF469F" w:rsidSect="006E52CD">
      <w:footerReference w:type="default" r:id="rId10"/>
      <w:type w:val="continuous"/>
      <w:pgSz w:w="12240" w:h="15840" w:code="1"/>
      <w:pgMar w:top="1440" w:right="1440" w:bottom="126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350" w:rsidRDefault="00230350">
      <w:r>
        <w:separator/>
      </w:r>
    </w:p>
  </w:endnote>
  <w:endnote w:type="continuationSeparator" w:id="0">
    <w:p w:rsidR="00230350" w:rsidRDefault="00230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doni MT Condensed">
    <w:panose1 w:val="020706060806060202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63A" w:rsidRPr="00861BB3" w:rsidRDefault="00FD64B5" w:rsidP="003B610B">
    <w:pPr>
      <w:pStyle w:val="Header"/>
      <w:tabs>
        <w:tab w:val="clear" w:pos="8640"/>
      </w:tabs>
      <w:jc w:val="both"/>
      <w:rPr>
        <w:rFonts w:ascii="Palatino Linotype" w:hAnsi="Palatino Linotype"/>
        <w:sz w:val="18"/>
        <w:szCs w:val="18"/>
      </w:rPr>
    </w:pPr>
    <w:r>
      <w:rPr>
        <w:rFonts w:ascii="Palatino Linotype" w:hAnsi="Palatino Linotype"/>
        <w:sz w:val="18"/>
        <w:szCs w:val="18"/>
      </w:rPr>
      <w:t>Water and Sewer</w:t>
    </w:r>
    <w:r w:rsidR="006F363A">
      <w:rPr>
        <w:rFonts w:ascii="Palatino Linotype" w:hAnsi="Palatino Linotype"/>
        <w:sz w:val="18"/>
        <w:szCs w:val="18"/>
      </w:rPr>
      <w:t xml:space="preserve"> Committee/ Commission </w:t>
    </w:r>
    <w:r w:rsidR="006F363A" w:rsidRPr="00861BB3">
      <w:rPr>
        <w:rFonts w:ascii="Palatino Linotype" w:hAnsi="Palatino Linotype"/>
        <w:sz w:val="18"/>
        <w:szCs w:val="18"/>
      </w:rPr>
      <w:t>Minutes</w:t>
    </w:r>
    <w:r w:rsidR="000D19A7">
      <w:rPr>
        <w:rFonts w:ascii="Palatino Linotype" w:hAnsi="Palatino Linotype"/>
        <w:sz w:val="18"/>
        <w:szCs w:val="18"/>
      </w:rPr>
      <w:t xml:space="preserve">, </w:t>
    </w:r>
    <w:r w:rsidR="00D42E62">
      <w:rPr>
        <w:rFonts w:ascii="Palatino Linotype" w:hAnsi="Palatino Linotype"/>
        <w:sz w:val="18"/>
        <w:szCs w:val="18"/>
      </w:rPr>
      <w:t>August 17</w:t>
    </w:r>
    <w:r w:rsidR="00824EB0">
      <w:rPr>
        <w:rFonts w:ascii="Palatino Linotype" w:hAnsi="Palatino Linotype"/>
        <w:sz w:val="18"/>
        <w:szCs w:val="18"/>
      </w:rPr>
      <w:t>, 2015</w:t>
    </w:r>
    <w:r w:rsidR="006F363A">
      <w:rPr>
        <w:rFonts w:ascii="Palatino Linotype" w:hAnsi="Palatino Linotype"/>
        <w:sz w:val="18"/>
        <w:szCs w:val="18"/>
      </w:rPr>
      <w:t xml:space="preserve">                   </w:t>
    </w:r>
    <w:r>
      <w:rPr>
        <w:rFonts w:ascii="Palatino Linotype" w:hAnsi="Palatino Linotype"/>
        <w:sz w:val="18"/>
        <w:szCs w:val="18"/>
      </w:rPr>
      <w:tab/>
    </w:r>
    <w:r>
      <w:rPr>
        <w:rFonts w:ascii="Palatino Linotype" w:hAnsi="Palatino Linotype"/>
        <w:sz w:val="18"/>
        <w:szCs w:val="18"/>
      </w:rPr>
      <w:tab/>
    </w:r>
    <w:r>
      <w:rPr>
        <w:rFonts w:ascii="Palatino Linotype" w:hAnsi="Palatino Linotype"/>
        <w:sz w:val="18"/>
        <w:szCs w:val="18"/>
      </w:rPr>
      <w:tab/>
    </w:r>
    <w:r w:rsidR="006F363A" w:rsidRPr="00861BB3">
      <w:rPr>
        <w:rFonts w:ascii="Palatino Linotype" w:hAnsi="Palatino Linotype"/>
        <w:sz w:val="18"/>
        <w:szCs w:val="18"/>
      </w:rPr>
      <w:t xml:space="preserve">Page </w:t>
    </w:r>
    <w:r w:rsidR="0014220D" w:rsidRPr="00861BB3">
      <w:rPr>
        <w:rFonts w:ascii="Palatino Linotype" w:hAnsi="Palatino Linotype"/>
        <w:sz w:val="18"/>
        <w:szCs w:val="18"/>
      </w:rPr>
      <w:fldChar w:fldCharType="begin"/>
    </w:r>
    <w:r w:rsidR="006F363A" w:rsidRPr="00861BB3">
      <w:rPr>
        <w:rFonts w:ascii="Palatino Linotype" w:hAnsi="Palatino Linotype"/>
        <w:sz w:val="18"/>
        <w:szCs w:val="18"/>
      </w:rPr>
      <w:instrText xml:space="preserve"> PAGE </w:instrText>
    </w:r>
    <w:r w:rsidR="0014220D" w:rsidRPr="00861BB3">
      <w:rPr>
        <w:rFonts w:ascii="Palatino Linotype" w:hAnsi="Palatino Linotype"/>
        <w:sz w:val="18"/>
        <w:szCs w:val="18"/>
      </w:rPr>
      <w:fldChar w:fldCharType="separate"/>
    </w:r>
    <w:r w:rsidR="00FE77F1">
      <w:rPr>
        <w:rFonts w:ascii="Palatino Linotype" w:hAnsi="Palatino Linotype"/>
        <w:noProof/>
        <w:sz w:val="18"/>
        <w:szCs w:val="18"/>
      </w:rPr>
      <w:t>2</w:t>
    </w:r>
    <w:r w:rsidR="0014220D" w:rsidRPr="00861BB3">
      <w:rPr>
        <w:rFonts w:ascii="Palatino Linotype" w:hAnsi="Palatino Linotype"/>
        <w:sz w:val="18"/>
        <w:szCs w:val="18"/>
      </w:rPr>
      <w:fldChar w:fldCharType="end"/>
    </w:r>
    <w:r w:rsidR="006F363A" w:rsidRPr="00861BB3">
      <w:rPr>
        <w:rFonts w:ascii="Palatino Linotype" w:hAnsi="Palatino Linotype"/>
        <w:sz w:val="18"/>
        <w:szCs w:val="18"/>
      </w:rPr>
      <w:t xml:space="preserve"> of </w:t>
    </w:r>
    <w:r w:rsidR="0014220D" w:rsidRPr="00861BB3">
      <w:rPr>
        <w:rFonts w:ascii="Palatino Linotype" w:hAnsi="Palatino Linotype"/>
        <w:sz w:val="18"/>
        <w:szCs w:val="18"/>
      </w:rPr>
      <w:fldChar w:fldCharType="begin"/>
    </w:r>
    <w:r w:rsidR="006F363A" w:rsidRPr="00861BB3">
      <w:rPr>
        <w:rFonts w:ascii="Palatino Linotype" w:hAnsi="Palatino Linotype"/>
        <w:sz w:val="18"/>
        <w:szCs w:val="18"/>
      </w:rPr>
      <w:instrText xml:space="preserve"> NUMPAGES </w:instrText>
    </w:r>
    <w:r w:rsidR="0014220D" w:rsidRPr="00861BB3">
      <w:rPr>
        <w:rFonts w:ascii="Palatino Linotype" w:hAnsi="Palatino Linotype"/>
        <w:sz w:val="18"/>
        <w:szCs w:val="18"/>
      </w:rPr>
      <w:fldChar w:fldCharType="separate"/>
    </w:r>
    <w:r w:rsidR="00FE77F1">
      <w:rPr>
        <w:rFonts w:ascii="Palatino Linotype" w:hAnsi="Palatino Linotype"/>
        <w:noProof/>
        <w:sz w:val="18"/>
        <w:szCs w:val="18"/>
      </w:rPr>
      <w:t>4</w:t>
    </w:r>
    <w:r w:rsidR="0014220D" w:rsidRPr="00861BB3">
      <w:rPr>
        <w:rFonts w:ascii="Palatino Linotype" w:hAnsi="Palatino Linotype"/>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350" w:rsidRDefault="00230350">
      <w:r>
        <w:separator/>
      </w:r>
    </w:p>
  </w:footnote>
  <w:footnote w:type="continuationSeparator" w:id="0">
    <w:p w:rsidR="00230350" w:rsidRDefault="002303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0DE36D0"/>
    <w:lvl w:ilvl="0">
      <w:numFmt w:val="bullet"/>
      <w:lvlText w:val="*"/>
      <w:lvlJc w:val="left"/>
    </w:lvl>
  </w:abstractNum>
  <w:abstractNum w:abstractNumId="1">
    <w:nsid w:val="016776D8"/>
    <w:multiLevelType w:val="hybridMultilevel"/>
    <w:tmpl w:val="21087E9A"/>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nsid w:val="03A92307"/>
    <w:multiLevelType w:val="hybridMultilevel"/>
    <w:tmpl w:val="15E4475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04B0016C"/>
    <w:multiLevelType w:val="hybridMultilevel"/>
    <w:tmpl w:val="593474D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207E27B1"/>
    <w:multiLevelType w:val="hybridMultilevel"/>
    <w:tmpl w:val="C1B01A5E"/>
    <w:lvl w:ilvl="0" w:tplc="CEE49E72">
      <w:start w:val="1"/>
      <w:numFmt w:val="bullet"/>
      <w:lvlText w:val=""/>
      <w:lvlJc w:val="left"/>
      <w:pPr>
        <w:tabs>
          <w:tab w:val="num" w:pos="720"/>
        </w:tabs>
        <w:ind w:left="720" w:hanging="360"/>
      </w:pPr>
      <w:rPr>
        <w:rFonts w:ascii="Wingdings" w:hAnsi="Wingdings" w:hint="default"/>
      </w:rPr>
    </w:lvl>
    <w:lvl w:ilvl="1" w:tplc="0AD2A03E">
      <w:start w:val="1"/>
      <w:numFmt w:val="bullet"/>
      <w:lvlText w:val=""/>
      <w:lvlJc w:val="left"/>
      <w:pPr>
        <w:tabs>
          <w:tab w:val="num" w:pos="1440"/>
        </w:tabs>
        <w:ind w:left="1440" w:hanging="360"/>
      </w:pPr>
      <w:rPr>
        <w:rFonts w:ascii="Wingdings" w:hAnsi="Wingdings" w:hint="default"/>
      </w:rPr>
    </w:lvl>
    <w:lvl w:ilvl="2" w:tplc="EA94C016" w:tentative="1">
      <w:start w:val="1"/>
      <w:numFmt w:val="bullet"/>
      <w:lvlText w:val=""/>
      <w:lvlJc w:val="left"/>
      <w:pPr>
        <w:tabs>
          <w:tab w:val="num" w:pos="2160"/>
        </w:tabs>
        <w:ind w:left="2160" w:hanging="360"/>
      </w:pPr>
      <w:rPr>
        <w:rFonts w:ascii="Wingdings" w:hAnsi="Wingdings" w:hint="default"/>
      </w:rPr>
    </w:lvl>
    <w:lvl w:ilvl="3" w:tplc="938866FC" w:tentative="1">
      <w:start w:val="1"/>
      <w:numFmt w:val="bullet"/>
      <w:lvlText w:val=""/>
      <w:lvlJc w:val="left"/>
      <w:pPr>
        <w:tabs>
          <w:tab w:val="num" w:pos="2880"/>
        </w:tabs>
        <w:ind w:left="2880" w:hanging="360"/>
      </w:pPr>
      <w:rPr>
        <w:rFonts w:ascii="Wingdings" w:hAnsi="Wingdings" w:hint="default"/>
      </w:rPr>
    </w:lvl>
    <w:lvl w:ilvl="4" w:tplc="5364BD0C" w:tentative="1">
      <w:start w:val="1"/>
      <w:numFmt w:val="bullet"/>
      <w:lvlText w:val=""/>
      <w:lvlJc w:val="left"/>
      <w:pPr>
        <w:tabs>
          <w:tab w:val="num" w:pos="3600"/>
        </w:tabs>
        <w:ind w:left="3600" w:hanging="360"/>
      </w:pPr>
      <w:rPr>
        <w:rFonts w:ascii="Wingdings" w:hAnsi="Wingdings" w:hint="default"/>
      </w:rPr>
    </w:lvl>
    <w:lvl w:ilvl="5" w:tplc="FFA28D80" w:tentative="1">
      <w:start w:val="1"/>
      <w:numFmt w:val="bullet"/>
      <w:lvlText w:val=""/>
      <w:lvlJc w:val="left"/>
      <w:pPr>
        <w:tabs>
          <w:tab w:val="num" w:pos="4320"/>
        </w:tabs>
        <w:ind w:left="4320" w:hanging="360"/>
      </w:pPr>
      <w:rPr>
        <w:rFonts w:ascii="Wingdings" w:hAnsi="Wingdings" w:hint="default"/>
      </w:rPr>
    </w:lvl>
    <w:lvl w:ilvl="6" w:tplc="FF68C5B6" w:tentative="1">
      <w:start w:val="1"/>
      <w:numFmt w:val="bullet"/>
      <w:lvlText w:val=""/>
      <w:lvlJc w:val="left"/>
      <w:pPr>
        <w:tabs>
          <w:tab w:val="num" w:pos="5040"/>
        </w:tabs>
        <w:ind w:left="5040" w:hanging="360"/>
      </w:pPr>
      <w:rPr>
        <w:rFonts w:ascii="Wingdings" w:hAnsi="Wingdings" w:hint="default"/>
      </w:rPr>
    </w:lvl>
    <w:lvl w:ilvl="7" w:tplc="7A7AFC0A" w:tentative="1">
      <w:start w:val="1"/>
      <w:numFmt w:val="bullet"/>
      <w:lvlText w:val=""/>
      <w:lvlJc w:val="left"/>
      <w:pPr>
        <w:tabs>
          <w:tab w:val="num" w:pos="5760"/>
        </w:tabs>
        <w:ind w:left="5760" w:hanging="360"/>
      </w:pPr>
      <w:rPr>
        <w:rFonts w:ascii="Wingdings" w:hAnsi="Wingdings" w:hint="default"/>
      </w:rPr>
    </w:lvl>
    <w:lvl w:ilvl="8" w:tplc="BB7C1B5C" w:tentative="1">
      <w:start w:val="1"/>
      <w:numFmt w:val="bullet"/>
      <w:lvlText w:val=""/>
      <w:lvlJc w:val="left"/>
      <w:pPr>
        <w:tabs>
          <w:tab w:val="num" w:pos="6480"/>
        </w:tabs>
        <w:ind w:left="6480" w:hanging="360"/>
      </w:pPr>
      <w:rPr>
        <w:rFonts w:ascii="Wingdings" w:hAnsi="Wingdings" w:hint="default"/>
      </w:rPr>
    </w:lvl>
  </w:abstractNum>
  <w:abstractNum w:abstractNumId="5">
    <w:nsid w:val="20C675BB"/>
    <w:multiLevelType w:val="hybridMultilevel"/>
    <w:tmpl w:val="5ABC7888"/>
    <w:lvl w:ilvl="0" w:tplc="F65254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4395441"/>
    <w:multiLevelType w:val="hybridMultilevel"/>
    <w:tmpl w:val="14BCD6C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7">
    <w:nsid w:val="27D41E32"/>
    <w:multiLevelType w:val="hybridMultilevel"/>
    <w:tmpl w:val="FB44F6B0"/>
    <w:lvl w:ilvl="0" w:tplc="04090001">
      <w:start w:val="1"/>
      <w:numFmt w:val="bullet"/>
      <w:lvlText w:val=""/>
      <w:lvlJc w:val="left"/>
      <w:pPr>
        <w:tabs>
          <w:tab w:val="num" w:pos="1170"/>
        </w:tabs>
        <w:ind w:left="1170" w:hanging="360"/>
      </w:pPr>
      <w:rPr>
        <w:rFonts w:ascii="Symbol" w:hAnsi="Symbol" w:hint="default"/>
      </w:rPr>
    </w:lvl>
    <w:lvl w:ilvl="1" w:tplc="04090003" w:tentative="1">
      <w:start w:val="1"/>
      <w:numFmt w:val="bullet"/>
      <w:lvlText w:val="o"/>
      <w:lvlJc w:val="left"/>
      <w:pPr>
        <w:tabs>
          <w:tab w:val="num" w:pos="1890"/>
        </w:tabs>
        <w:ind w:left="1890" w:hanging="360"/>
      </w:pPr>
      <w:rPr>
        <w:rFonts w:ascii="Courier New" w:hAnsi="Courier New" w:cs="Courier New"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cs="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cs="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8">
    <w:nsid w:val="2ABB7AF4"/>
    <w:multiLevelType w:val="hybridMultilevel"/>
    <w:tmpl w:val="619AABF4"/>
    <w:lvl w:ilvl="0" w:tplc="27BA8F6C">
      <w:start w:val="1"/>
      <w:numFmt w:val="bullet"/>
      <w:lvlText w:val=""/>
      <w:lvlJc w:val="left"/>
      <w:pPr>
        <w:tabs>
          <w:tab w:val="num" w:pos="720"/>
        </w:tabs>
        <w:ind w:left="720" w:hanging="360"/>
      </w:pPr>
      <w:rPr>
        <w:rFonts w:ascii="Wingdings" w:hAnsi="Wingdings" w:hint="default"/>
      </w:rPr>
    </w:lvl>
    <w:lvl w:ilvl="1" w:tplc="B526E1D6" w:tentative="1">
      <w:start w:val="1"/>
      <w:numFmt w:val="bullet"/>
      <w:lvlText w:val=""/>
      <w:lvlJc w:val="left"/>
      <w:pPr>
        <w:tabs>
          <w:tab w:val="num" w:pos="1440"/>
        </w:tabs>
        <w:ind w:left="1440" w:hanging="360"/>
      </w:pPr>
      <w:rPr>
        <w:rFonts w:ascii="Wingdings" w:hAnsi="Wingdings" w:hint="default"/>
      </w:rPr>
    </w:lvl>
    <w:lvl w:ilvl="2" w:tplc="6EECCEC6" w:tentative="1">
      <w:start w:val="1"/>
      <w:numFmt w:val="bullet"/>
      <w:lvlText w:val=""/>
      <w:lvlJc w:val="left"/>
      <w:pPr>
        <w:tabs>
          <w:tab w:val="num" w:pos="2160"/>
        </w:tabs>
        <w:ind w:left="2160" w:hanging="360"/>
      </w:pPr>
      <w:rPr>
        <w:rFonts w:ascii="Wingdings" w:hAnsi="Wingdings" w:hint="default"/>
      </w:rPr>
    </w:lvl>
    <w:lvl w:ilvl="3" w:tplc="0E32165A" w:tentative="1">
      <w:start w:val="1"/>
      <w:numFmt w:val="bullet"/>
      <w:lvlText w:val=""/>
      <w:lvlJc w:val="left"/>
      <w:pPr>
        <w:tabs>
          <w:tab w:val="num" w:pos="2880"/>
        </w:tabs>
        <w:ind w:left="2880" w:hanging="360"/>
      </w:pPr>
      <w:rPr>
        <w:rFonts w:ascii="Wingdings" w:hAnsi="Wingdings" w:hint="default"/>
      </w:rPr>
    </w:lvl>
    <w:lvl w:ilvl="4" w:tplc="FF563936" w:tentative="1">
      <w:start w:val="1"/>
      <w:numFmt w:val="bullet"/>
      <w:lvlText w:val=""/>
      <w:lvlJc w:val="left"/>
      <w:pPr>
        <w:tabs>
          <w:tab w:val="num" w:pos="3600"/>
        </w:tabs>
        <w:ind w:left="3600" w:hanging="360"/>
      </w:pPr>
      <w:rPr>
        <w:rFonts w:ascii="Wingdings" w:hAnsi="Wingdings" w:hint="default"/>
      </w:rPr>
    </w:lvl>
    <w:lvl w:ilvl="5" w:tplc="15BE7E4E" w:tentative="1">
      <w:start w:val="1"/>
      <w:numFmt w:val="bullet"/>
      <w:lvlText w:val=""/>
      <w:lvlJc w:val="left"/>
      <w:pPr>
        <w:tabs>
          <w:tab w:val="num" w:pos="4320"/>
        </w:tabs>
        <w:ind w:left="4320" w:hanging="360"/>
      </w:pPr>
      <w:rPr>
        <w:rFonts w:ascii="Wingdings" w:hAnsi="Wingdings" w:hint="default"/>
      </w:rPr>
    </w:lvl>
    <w:lvl w:ilvl="6" w:tplc="0E4823F4" w:tentative="1">
      <w:start w:val="1"/>
      <w:numFmt w:val="bullet"/>
      <w:lvlText w:val=""/>
      <w:lvlJc w:val="left"/>
      <w:pPr>
        <w:tabs>
          <w:tab w:val="num" w:pos="5040"/>
        </w:tabs>
        <w:ind w:left="5040" w:hanging="360"/>
      </w:pPr>
      <w:rPr>
        <w:rFonts w:ascii="Wingdings" w:hAnsi="Wingdings" w:hint="default"/>
      </w:rPr>
    </w:lvl>
    <w:lvl w:ilvl="7" w:tplc="8C44B534" w:tentative="1">
      <w:start w:val="1"/>
      <w:numFmt w:val="bullet"/>
      <w:lvlText w:val=""/>
      <w:lvlJc w:val="left"/>
      <w:pPr>
        <w:tabs>
          <w:tab w:val="num" w:pos="5760"/>
        </w:tabs>
        <w:ind w:left="5760" w:hanging="360"/>
      </w:pPr>
      <w:rPr>
        <w:rFonts w:ascii="Wingdings" w:hAnsi="Wingdings" w:hint="default"/>
      </w:rPr>
    </w:lvl>
    <w:lvl w:ilvl="8" w:tplc="2E78381A" w:tentative="1">
      <w:start w:val="1"/>
      <w:numFmt w:val="bullet"/>
      <w:lvlText w:val=""/>
      <w:lvlJc w:val="left"/>
      <w:pPr>
        <w:tabs>
          <w:tab w:val="num" w:pos="6480"/>
        </w:tabs>
        <w:ind w:left="6480" w:hanging="360"/>
      </w:pPr>
      <w:rPr>
        <w:rFonts w:ascii="Wingdings" w:hAnsi="Wingdings" w:hint="default"/>
      </w:rPr>
    </w:lvl>
  </w:abstractNum>
  <w:abstractNum w:abstractNumId="9">
    <w:nsid w:val="2B7F6FFB"/>
    <w:multiLevelType w:val="hybridMultilevel"/>
    <w:tmpl w:val="6A8E69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E6A5C1E"/>
    <w:multiLevelType w:val="hybridMultilevel"/>
    <w:tmpl w:val="E61084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3D3C6BAF"/>
    <w:multiLevelType w:val="hybridMultilevel"/>
    <w:tmpl w:val="C4DCDC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0540730"/>
    <w:multiLevelType w:val="hybridMultilevel"/>
    <w:tmpl w:val="BB94A8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1C737BB"/>
    <w:multiLevelType w:val="hybridMultilevel"/>
    <w:tmpl w:val="8CD06A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23F19EE"/>
    <w:multiLevelType w:val="hybridMultilevel"/>
    <w:tmpl w:val="9D80AAF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5">
    <w:nsid w:val="4BA83B59"/>
    <w:multiLevelType w:val="hybridMultilevel"/>
    <w:tmpl w:val="293C3A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EB79D2"/>
    <w:multiLevelType w:val="hybridMultilevel"/>
    <w:tmpl w:val="6770CCA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nsid w:val="4F0E0014"/>
    <w:multiLevelType w:val="hybridMultilevel"/>
    <w:tmpl w:val="7794F54C"/>
    <w:lvl w:ilvl="0" w:tplc="202C7F8C">
      <w:start w:val="1"/>
      <w:numFmt w:val="bullet"/>
      <w:lvlText w:val="•"/>
      <w:lvlJc w:val="left"/>
      <w:pPr>
        <w:tabs>
          <w:tab w:val="num" w:pos="720"/>
        </w:tabs>
        <w:ind w:left="720" w:hanging="360"/>
      </w:pPr>
      <w:rPr>
        <w:rFonts w:ascii="Arial" w:hAnsi="Arial" w:hint="default"/>
      </w:rPr>
    </w:lvl>
    <w:lvl w:ilvl="1" w:tplc="AD88BD18">
      <w:start w:val="1222"/>
      <w:numFmt w:val="bullet"/>
      <w:lvlText w:val="–"/>
      <w:lvlJc w:val="left"/>
      <w:pPr>
        <w:tabs>
          <w:tab w:val="num" w:pos="1440"/>
        </w:tabs>
        <w:ind w:left="1440" w:hanging="360"/>
      </w:pPr>
      <w:rPr>
        <w:rFonts w:ascii="Arial" w:hAnsi="Arial" w:hint="default"/>
      </w:rPr>
    </w:lvl>
    <w:lvl w:ilvl="2" w:tplc="C2E46090">
      <w:start w:val="1222"/>
      <w:numFmt w:val="bullet"/>
      <w:lvlText w:val="•"/>
      <w:lvlJc w:val="left"/>
      <w:pPr>
        <w:tabs>
          <w:tab w:val="num" w:pos="2160"/>
        </w:tabs>
        <w:ind w:left="2160" w:hanging="360"/>
      </w:pPr>
      <w:rPr>
        <w:rFonts w:ascii="Arial" w:hAnsi="Arial" w:hint="default"/>
      </w:rPr>
    </w:lvl>
    <w:lvl w:ilvl="3" w:tplc="EEE4440E" w:tentative="1">
      <w:start w:val="1"/>
      <w:numFmt w:val="bullet"/>
      <w:lvlText w:val="•"/>
      <w:lvlJc w:val="left"/>
      <w:pPr>
        <w:tabs>
          <w:tab w:val="num" w:pos="2880"/>
        </w:tabs>
        <w:ind w:left="2880" w:hanging="360"/>
      </w:pPr>
      <w:rPr>
        <w:rFonts w:ascii="Arial" w:hAnsi="Arial" w:hint="default"/>
      </w:rPr>
    </w:lvl>
    <w:lvl w:ilvl="4" w:tplc="4AD8A0A6" w:tentative="1">
      <w:start w:val="1"/>
      <w:numFmt w:val="bullet"/>
      <w:lvlText w:val="•"/>
      <w:lvlJc w:val="left"/>
      <w:pPr>
        <w:tabs>
          <w:tab w:val="num" w:pos="3600"/>
        </w:tabs>
        <w:ind w:left="3600" w:hanging="360"/>
      </w:pPr>
      <w:rPr>
        <w:rFonts w:ascii="Arial" w:hAnsi="Arial" w:hint="default"/>
      </w:rPr>
    </w:lvl>
    <w:lvl w:ilvl="5" w:tplc="B02AC0FC" w:tentative="1">
      <w:start w:val="1"/>
      <w:numFmt w:val="bullet"/>
      <w:lvlText w:val="•"/>
      <w:lvlJc w:val="left"/>
      <w:pPr>
        <w:tabs>
          <w:tab w:val="num" w:pos="4320"/>
        </w:tabs>
        <w:ind w:left="4320" w:hanging="360"/>
      </w:pPr>
      <w:rPr>
        <w:rFonts w:ascii="Arial" w:hAnsi="Arial" w:hint="default"/>
      </w:rPr>
    </w:lvl>
    <w:lvl w:ilvl="6" w:tplc="3AE24B84" w:tentative="1">
      <w:start w:val="1"/>
      <w:numFmt w:val="bullet"/>
      <w:lvlText w:val="•"/>
      <w:lvlJc w:val="left"/>
      <w:pPr>
        <w:tabs>
          <w:tab w:val="num" w:pos="5040"/>
        </w:tabs>
        <w:ind w:left="5040" w:hanging="360"/>
      </w:pPr>
      <w:rPr>
        <w:rFonts w:ascii="Arial" w:hAnsi="Arial" w:hint="default"/>
      </w:rPr>
    </w:lvl>
    <w:lvl w:ilvl="7" w:tplc="6BC4C76A" w:tentative="1">
      <w:start w:val="1"/>
      <w:numFmt w:val="bullet"/>
      <w:lvlText w:val="•"/>
      <w:lvlJc w:val="left"/>
      <w:pPr>
        <w:tabs>
          <w:tab w:val="num" w:pos="5760"/>
        </w:tabs>
        <w:ind w:left="5760" w:hanging="360"/>
      </w:pPr>
      <w:rPr>
        <w:rFonts w:ascii="Arial" w:hAnsi="Arial" w:hint="default"/>
      </w:rPr>
    </w:lvl>
    <w:lvl w:ilvl="8" w:tplc="B1A47DCE" w:tentative="1">
      <w:start w:val="1"/>
      <w:numFmt w:val="bullet"/>
      <w:lvlText w:val="•"/>
      <w:lvlJc w:val="left"/>
      <w:pPr>
        <w:tabs>
          <w:tab w:val="num" w:pos="6480"/>
        </w:tabs>
        <w:ind w:left="6480" w:hanging="360"/>
      </w:pPr>
      <w:rPr>
        <w:rFonts w:ascii="Arial" w:hAnsi="Arial" w:hint="default"/>
      </w:rPr>
    </w:lvl>
  </w:abstractNum>
  <w:abstractNum w:abstractNumId="18">
    <w:nsid w:val="52E30EBE"/>
    <w:multiLevelType w:val="hybridMultilevel"/>
    <w:tmpl w:val="6B8C6E04"/>
    <w:lvl w:ilvl="0" w:tplc="1D1658AA">
      <w:start w:val="1"/>
      <w:numFmt w:val="bullet"/>
      <w:lvlText w:val=""/>
      <w:lvlJc w:val="left"/>
      <w:pPr>
        <w:tabs>
          <w:tab w:val="num" w:pos="720"/>
        </w:tabs>
        <w:ind w:left="720" w:hanging="360"/>
      </w:pPr>
      <w:rPr>
        <w:rFonts w:ascii="Wingdings" w:hAnsi="Wingdings" w:hint="default"/>
      </w:rPr>
    </w:lvl>
    <w:lvl w:ilvl="1" w:tplc="D34CBBB2" w:tentative="1">
      <w:start w:val="1"/>
      <w:numFmt w:val="bullet"/>
      <w:lvlText w:val=""/>
      <w:lvlJc w:val="left"/>
      <w:pPr>
        <w:tabs>
          <w:tab w:val="num" w:pos="1440"/>
        </w:tabs>
        <w:ind w:left="1440" w:hanging="360"/>
      </w:pPr>
      <w:rPr>
        <w:rFonts w:ascii="Wingdings" w:hAnsi="Wingdings" w:hint="default"/>
      </w:rPr>
    </w:lvl>
    <w:lvl w:ilvl="2" w:tplc="10143C6E" w:tentative="1">
      <w:start w:val="1"/>
      <w:numFmt w:val="bullet"/>
      <w:lvlText w:val=""/>
      <w:lvlJc w:val="left"/>
      <w:pPr>
        <w:tabs>
          <w:tab w:val="num" w:pos="2160"/>
        </w:tabs>
        <w:ind w:left="2160" w:hanging="360"/>
      </w:pPr>
      <w:rPr>
        <w:rFonts w:ascii="Wingdings" w:hAnsi="Wingdings" w:hint="default"/>
      </w:rPr>
    </w:lvl>
    <w:lvl w:ilvl="3" w:tplc="D15443AE" w:tentative="1">
      <w:start w:val="1"/>
      <w:numFmt w:val="bullet"/>
      <w:lvlText w:val=""/>
      <w:lvlJc w:val="left"/>
      <w:pPr>
        <w:tabs>
          <w:tab w:val="num" w:pos="2880"/>
        </w:tabs>
        <w:ind w:left="2880" w:hanging="360"/>
      </w:pPr>
      <w:rPr>
        <w:rFonts w:ascii="Wingdings" w:hAnsi="Wingdings" w:hint="default"/>
      </w:rPr>
    </w:lvl>
    <w:lvl w:ilvl="4" w:tplc="E170073E" w:tentative="1">
      <w:start w:val="1"/>
      <w:numFmt w:val="bullet"/>
      <w:lvlText w:val=""/>
      <w:lvlJc w:val="left"/>
      <w:pPr>
        <w:tabs>
          <w:tab w:val="num" w:pos="3600"/>
        </w:tabs>
        <w:ind w:left="3600" w:hanging="360"/>
      </w:pPr>
      <w:rPr>
        <w:rFonts w:ascii="Wingdings" w:hAnsi="Wingdings" w:hint="default"/>
      </w:rPr>
    </w:lvl>
    <w:lvl w:ilvl="5" w:tplc="46941E7E" w:tentative="1">
      <w:start w:val="1"/>
      <w:numFmt w:val="bullet"/>
      <w:lvlText w:val=""/>
      <w:lvlJc w:val="left"/>
      <w:pPr>
        <w:tabs>
          <w:tab w:val="num" w:pos="4320"/>
        </w:tabs>
        <w:ind w:left="4320" w:hanging="360"/>
      </w:pPr>
      <w:rPr>
        <w:rFonts w:ascii="Wingdings" w:hAnsi="Wingdings" w:hint="default"/>
      </w:rPr>
    </w:lvl>
    <w:lvl w:ilvl="6" w:tplc="4CC69CC8" w:tentative="1">
      <w:start w:val="1"/>
      <w:numFmt w:val="bullet"/>
      <w:lvlText w:val=""/>
      <w:lvlJc w:val="left"/>
      <w:pPr>
        <w:tabs>
          <w:tab w:val="num" w:pos="5040"/>
        </w:tabs>
        <w:ind w:left="5040" w:hanging="360"/>
      </w:pPr>
      <w:rPr>
        <w:rFonts w:ascii="Wingdings" w:hAnsi="Wingdings" w:hint="default"/>
      </w:rPr>
    </w:lvl>
    <w:lvl w:ilvl="7" w:tplc="41E42FD0" w:tentative="1">
      <w:start w:val="1"/>
      <w:numFmt w:val="bullet"/>
      <w:lvlText w:val=""/>
      <w:lvlJc w:val="left"/>
      <w:pPr>
        <w:tabs>
          <w:tab w:val="num" w:pos="5760"/>
        </w:tabs>
        <w:ind w:left="5760" w:hanging="360"/>
      </w:pPr>
      <w:rPr>
        <w:rFonts w:ascii="Wingdings" w:hAnsi="Wingdings" w:hint="default"/>
      </w:rPr>
    </w:lvl>
    <w:lvl w:ilvl="8" w:tplc="A4BADD92" w:tentative="1">
      <w:start w:val="1"/>
      <w:numFmt w:val="bullet"/>
      <w:lvlText w:val=""/>
      <w:lvlJc w:val="left"/>
      <w:pPr>
        <w:tabs>
          <w:tab w:val="num" w:pos="6480"/>
        </w:tabs>
        <w:ind w:left="6480" w:hanging="360"/>
      </w:pPr>
      <w:rPr>
        <w:rFonts w:ascii="Wingdings" w:hAnsi="Wingdings" w:hint="default"/>
      </w:rPr>
    </w:lvl>
  </w:abstractNum>
  <w:abstractNum w:abstractNumId="19">
    <w:nsid w:val="531B7B32"/>
    <w:multiLevelType w:val="hybridMultilevel"/>
    <w:tmpl w:val="F7F63702"/>
    <w:lvl w:ilvl="0" w:tplc="04090001">
      <w:start w:val="1"/>
      <w:numFmt w:val="bullet"/>
      <w:lvlText w:val=""/>
      <w:lvlJc w:val="left"/>
      <w:pPr>
        <w:tabs>
          <w:tab w:val="num" w:pos="1170"/>
        </w:tabs>
        <w:ind w:left="1170" w:hanging="360"/>
      </w:pPr>
      <w:rPr>
        <w:rFonts w:ascii="Symbol" w:hAnsi="Symbol" w:hint="default"/>
      </w:rPr>
    </w:lvl>
    <w:lvl w:ilvl="1" w:tplc="04090003" w:tentative="1">
      <w:start w:val="1"/>
      <w:numFmt w:val="bullet"/>
      <w:lvlText w:val="o"/>
      <w:lvlJc w:val="left"/>
      <w:pPr>
        <w:tabs>
          <w:tab w:val="num" w:pos="1890"/>
        </w:tabs>
        <w:ind w:left="1890" w:hanging="360"/>
      </w:pPr>
      <w:rPr>
        <w:rFonts w:ascii="Courier New" w:hAnsi="Courier New" w:cs="Courier New"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cs="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cs="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20">
    <w:nsid w:val="5D7E7F32"/>
    <w:multiLevelType w:val="hybridMultilevel"/>
    <w:tmpl w:val="BB483B82"/>
    <w:lvl w:ilvl="0" w:tplc="4E84B7F0">
      <w:start w:val="1"/>
      <w:numFmt w:val="upp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5EBF20E5"/>
    <w:multiLevelType w:val="hybridMultilevel"/>
    <w:tmpl w:val="52561630"/>
    <w:lvl w:ilvl="0" w:tplc="6D1C6DD2">
      <w:start w:val="1"/>
      <w:numFmt w:val="bullet"/>
      <w:lvlText w:val=""/>
      <w:lvlJc w:val="left"/>
      <w:pPr>
        <w:tabs>
          <w:tab w:val="num" w:pos="720"/>
        </w:tabs>
        <w:ind w:left="720" w:hanging="360"/>
      </w:pPr>
      <w:rPr>
        <w:rFonts w:ascii="Wingdings" w:hAnsi="Wingdings" w:hint="default"/>
      </w:rPr>
    </w:lvl>
    <w:lvl w:ilvl="1" w:tplc="98709B56" w:tentative="1">
      <w:start w:val="1"/>
      <w:numFmt w:val="bullet"/>
      <w:lvlText w:val=""/>
      <w:lvlJc w:val="left"/>
      <w:pPr>
        <w:tabs>
          <w:tab w:val="num" w:pos="1440"/>
        </w:tabs>
        <w:ind w:left="1440" w:hanging="360"/>
      </w:pPr>
      <w:rPr>
        <w:rFonts w:ascii="Wingdings" w:hAnsi="Wingdings" w:hint="default"/>
      </w:rPr>
    </w:lvl>
    <w:lvl w:ilvl="2" w:tplc="B51808C4" w:tentative="1">
      <w:start w:val="1"/>
      <w:numFmt w:val="bullet"/>
      <w:lvlText w:val=""/>
      <w:lvlJc w:val="left"/>
      <w:pPr>
        <w:tabs>
          <w:tab w:val="num" w:pos="2160"/>
        </w:tabs>
        <w:ind w:left="2160" w:hanging="360"/>
      </w:pPr>
      <w:rPr>
        <w:rFonts w:ascii="Wingdings" w:hAnsi="Wingdings" w:hint="default"/>
      </w:rPr>
    </w:lvl>
    <w:lvl w:ilvl="3" w:tplc="AA7E4A18" w:tentative="1">
      <w:start w:val="1"/>
      <w:numFmt w:val="bullet"/>
      <w:lvlText w:val=""/>
      <w:lvlJc w:val="left"/>
      <w:pPr>
        <w:tabs>
          <w:tab w:val="num" w:pos="2880"/>
        </w:tabs>
        <w:ind w:left="2880" w:hanging="360"/>
      </w:pPr>
      <w:rPr>
        <w:rFonts w:ascii="Wingdings" w:hAnsi="Wingdings" w:hint="default"/>
      </w:rPr>
    </w:lvl>
    <w:lvl w:ilvl="4" w:tplc="DB829CD4" w:tentative="1">
      <w:start w:val="1"/>
      <w:numFmt w:val="bullet"/>
      <w:lvlText w:val=""/>
      <w:lvlJc w:val="left"/>
      <w:pPr>
        <w:tabs>
          <w:tab w:val="num" w:pos="3600"/>
        </w:tabs>
        <w:ind w:left="3600" w:hanging="360"/>
      </w:pPr>
      <w:rPr>
        <w:rFonts w:ascii="Wingdings" w:hAnsi="Wingdings" w:hint="default"/>
      </w:rPr>
    </w:lvl>
    <w:lvl w:ilvl="5" w:tplc="F91668FC" w:tentative="1">
      <w:start w:val="1"/>
      <w:numFmt w:val="bullet"/>
      <w:lvlText w:val=""/>
      <w:lvlJc w:val="left"/>
      <w:pPr>
        <w:tabs>
          <w:tab w:val="num" w:pos="4320"/>
        </w:tabs>
        <w:ind w:left="4320" w:hanging="360"/>
      </w:pPr>
      <w:rPr>
        <w:rFonts w:ascii="Wingdings" w:hAnsi="Wingdings" w:hint="default"/>
      </w:rPr>
    </w:lvl>
    <w:lvl w:ilvl="6" w:tplc="074E7A02" w:tentative="1">
      <w:start w:val="1"/>
      <w:numFmt w:val="bullet"/>
      <w:lvlText w:val=""/>
      <w:lvlJc w:val="left"/>
      <w:pPr>
        <w:tabs>
          <w:tab w:val="num" w:pos="5040"/>
        </w:tabs>
        <w:ind w:left="5040" w:hanging="360"/>
      </w:pPr>
      <w:rPr>
        <w:rFonts w:ascii="Wingdings" w:hAnsi="Wingdings" w:hint="default"/>
      </w:rPr>
    </w:lvl>
    <w:lvl w:ilvl="7" w:tplc="1D62A38A" w:tentative="1">
      <w:start w:val="1"/>
      <w:numFmt w:val="bullet"/>
      <w:lvlText w:val=""/>
      <w:lvlJc w:val="left"/>
      <w:pPr>
        <w:tabs>
          <w:tab w:val="num" w:pos="5760"/>
        </w:tabs>
        <w:ind w:left="5760" w:hanging="360"/>
      </w:pPr>
      <w:rPr>
        <w:rFonts w:ascii="Wingdings" w:hAnsi="Wingdings" w:hint="default"/>
      </w:rPr>
    </w:lvl>
    <w:lvl w:ilvl="8" w:tplc="833C2A2C" w:tentative="1">
      <w:start w:val="1"/>
      <w:numFmt w:val="bullet"/>
      <w:lvlText w:val=""/>
      <w:lvlJc w:val="left"/>
      <w:pPr>
        <w:tabs>
          <w:tab w:val="num" w:pos="6480"/>
        </w:tabs>
        <w:ind w:left="6480" w:hanging="360"/>
      </w:pPr>
      <w:rPr>
        <w:rFonts w:ascii="Wingdings" w:hAnsi="Wingdings" w:hint="default"/>
      </w:rPr>
    </w:lvl>
  </w:abstractNum>
  <w:abstractNum w:abstractNumId="22">
    <w:nsid w:val="74220057"/>
    <w:multiLevelType w:val="hybridMultilevel"/>
    <w:tmpl w:val="53D6CA8C"/>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3">
    <w:nsid w:val="743C6840"/>
    <w:multiLevelType w:val="hybridMultilevel"/>
    <w:tmpl w:val="42702526"/>
    <w:lvl w:ilvl="0" w:tplc="04090001">
      <w:start w:val="1"/>
      <w:numFmt w:val="bullet"/>
      <w:lvlText w:val=""/>
      <w:lvlJc w:val="left"/>
      <w:pPr>
        <w:tabs>
          <w:tab w:val="num" w:pos="720"/>
        </w:tabs>
        <w:ind w:left="720" w:hanging="360"/>
      </w:pPr>
      <w:rPr>
        <w:rFonts w:ascii="Symbol" w:hAnsi="Symbol" w:hint="default"/>
      </w:rPr>
    </w:lvl>
    <w:lvl w:ilvl="1" w:tplc="98709B56" w:tentative="1">
      <w:start w:val="1"/>
      <w:numFmt w:val="bullet"/>
      <w:lvlText w:val=""/>
      <w:lvlJc w:val="left"/>
      <w:pPr>
        <w:tabs>
          <w:tab w:val="num" w:pos="1440"/>
        </w:tabs>
        <w:ind w:left="1440" w:hanging="360"/>
      </w:pPr>
      <w:rPr>
        <w:rFonts w:ascii="Wingdings" w:hAnsi="Wingdings" w:hint="default"/>
      </w:rPr>
    </w:lvl>
    <w:lvl w:ilvl="2" w:tplc="B51808C4" w:tentative="1">
      <w:start w:val="1"/>
      <w:numFmt w:val="bullet"/>
      <w:lvlText w:val=""/>
      <w:lvlJc w:val="left"/>
      <w:pPr>
        <w:tabs>
          <w:tab w:val="num" w:pos="2160"/>
        </w:tabs>
        <w:ind w:left="2160" w:hanging="360"/>
      </w:pPr>
      <w:rPr>
        <w:rFonts w:ascii="Wingdings" w:hAnsi="Wingdings" w:hint="default"/>
      </w:rPr>
    </w:lvl>
    <w:lvl w:ilvl="3" w:tplc="AA7E4A18" w:tentative="1">
      <w:start w:val="1"/>
      <w:numFmt w:val="bullet"/>
      <w:lvlText w:val=""/>
      <w:lvlJc w:val="left"/>
      <w:pPr>
        <w:tabs>
          <w:tab w:val="num" w:pos="2880"/>
        </w:tabs>
        <w:ind w:left="2880" w:hanging="360"/>
      </w:pPr>
      <w:rPr>
        <w:rFonts w:ascii="Wingdings" w:hAnsi="Wingdings" w:hint="default"/>
      </w:rPr>
    </w:lvl>
    <w:lvl w:ilvl="4" w:tplc="DB829CD4" w:tentative="1">
      <w:start w:val="1"/>
      <w:numFmt w:val="bullet"/>
      <w:lvlText w:val=""/>
      <w:lvlJc w:val="left"/>
      <w:pPr>
        <w:tabs>
          <w:tab w:val="num" w:pos="3600"/>
        </w:tabs>
        <w:ind w:left="3600" w:hanging="360"/>
      </w:pPr>
      <w:rPr>
        <w:rFonts w:ascii="Wingdings" w:hAnsi="Wingdings" w:hint="default"/>
      </w:rPr>
    </w:lvl>
    <w:lvl w:ilvl="5" w:tplc="F91668FC" w:tentative="1">
      <w:start w:val="1"/>
      <w:numFmt w:val="bullet"/>
      <w:lvlText w:val=""/>
      <w:lvlJc w:val="left"/>
      <w:pPr>
        <w:tabs>
          <w:tab w:val="num" w:pos="4320"/>
        </w:tabs>
        <w:ind w:left="4320" w:hanging="360"/>
      </w:pPr>
      <w:rPr>
        <w:rFonts w:ascii="Wingdings" w:hAnsi="Wingdings" w:hint="default"/>
      </w:rPr>
    </w:lvl>
    <w:lvl w:ilvl="6" w:tplc="074E7A02" w:tentative="1">
      <w:start w:val="1"/>
      <w:numFmt w:val="bullet"/>
      <w:lvlText w:val=""/>
      <w:lvlJc w:val="left"/>
      <w:pPr>
        <w:tabs>
          <w:tab w:val="num" w:pos="5040"/>
        </w:tabs>
        <w:ind w:left="5040" w:hanging="360"/>
      </w:pPr>
      <w:rPr>
        <w:rFonts w:ascii="Wingdings" w:hAnsi="Wingdings" w:hint="default"/>
      </w:rPr>
    </w:lvl>
    <w:lvl w:ilvl="7" w:tplc="1D62A38A" w:tentative="1">
      <w:start w:val="1"/>
      <w:numFmt w:val="bullet"/>
      <w:lvlText w:val=""/>
      <w:lvlJc w:val="left"/>
      <w:pPr>
        <w:tabs>
          <w:tab w:val="num" w:pos="5760"/>
        </w:tabs>
        <w:ind w:left="5760" w:hanging="360"/>
      </w:pPr>
      <w:rPr>
        <w:rFonts w:ascii="Wingdings" w:hAnsi="Wingdings" w:hint="default"/>
      </w:rPr>
    </w:lvl>
    <w:lvl w:ilvl="8" w:tplc="833C2A2C" w:tentative="1">
      <w:start w:val="1"/>
      <w:numFmt w:val="bullet"/>
      <w:lvlText w:val=""/>
      <w:lvlJc w:val="left"/>
      <w:pPr>
        <w:tabs>
          <w:tab w:val="num" w:pos="6480"/>
        </w:tabs>
        <w:ind w:left="6480" w:hanging="360"/>
      </w:pPr>
      <w:rPr>
        <w:rFonts w:ascii="Wingdings" w:hAnsi="Wingdings" w:hint="default"/>
      </w:rPr>
    </w:lvl>
  </w:abstractNum>
  <w:abstractNum w:abstractNumId="24">
    <w:nsid w:val="77E31B65"/>
    <w:multiLevelType w:val="hybridMultilevel"/>
    <w:tmpl w:val="6C0467A2"/>
    <w:lvl w:ilvl="0" w:tplc="3E688884">
      <w:start w:val="1"/>
      <w:numFmt w:val="bullet"/>
      <w:lvlText w:val=""/>
      <w:lvlJc w:val="left"/>
      <w:pPr>
        <w:tabs>
          <w:tab w:val="num" w:pos="720"/>
        </w:tabs>
        <w:ind w:left="720" w:hanging="360"/>
      </w:pPr>
      <w:rPr>
        <w:rFonts w:ascii="Wingdings" w:hAnsi="Wingdings" w:hint="default"/>
      </w:rPr>
    </w:lvl>
    <w:lvl w:ilvl="1" w:tplc="C774292C" w:tentative="1">
      <w:start w:val="1"/>
      <w:numFmt w:val="bullet"/>
      <w:lvlText w:val=""/>
      <w:lvlJc w:val="left"/>
      <w:pPr>
        <w:tabs>
          <w:tab w:val="num" w:pos="1440"/>
        </w:tabs>
        <w:ind w:left="1440" w:hanging="360"/>
      </w:pPr>
      <w:rPr>
        <w:rFonts w:ascii="Wingdings" w:hAnsi="Wingdings" w:hint="default"/>
      </w:rPr>
    </w:lvl>
    <w:lvl w:ilvl="2" w:tplc="DDBE6314" w:tentative="1">
      <w:start w:val="1"/>
      <w:numFmt w:val="bullet"/>
      <w:lvlText w:val=""/>
      <w:lvlJc w:val="left"/>
      <w:pPr>
        <w:tabs>
          <w:tab w:val="num" w:pos="2160"/>
        </w:tabs>
        <w:ind w:left="2160" w:hanging="360"/>
      </w:pPr>
      <w:rPr>
        <w:rFonts w:ascii="Wingdings" w:hAnsi="Wingdings" w:hint="default"/>
      </w:rPr>
    </w:lvl>
    <w:lvl w:ilvl="3" w:tplc="54720604" w:tentative="1">
      <w:start w:val="1"/>
      <w:numFmt w:val="bullet"/>
      <w:lvlText w:val=""/>
      <w:lvlJc w:val="left"/>
      <w:pPr>
        <w:tabs>
          <w:tab w:val="num" w:pos="2880"/>
        </w:tabs>
        <w:ind w:left="2880" w:hanging="360"/>
      </w:pPr>
      <w:rPr>
        <w:rFonts w:ascii="Wingdings" w:hAnsi="Wingdings" w:hint="default"/>
      </w:rPr>
    </w:lvl>
    <w:lvl w:ilvl="4" w:tplc="FFEA6806" w:tentative="1">
      <w:start w:val="1"/>
      <w:numFmt w:val="bullet"/>
      <w:lvlText w:val=""/>
      <w:lvlJc w:val="left"/>
      <w:pPr>
        <w:tabs>
          <w:tab w:val="num" w:pos="3600"/>
        </w:tabs>
        <w:ind w:left="3600" w:hanging="360"/>
      </w:pPr>
      <w:rPr>
        <w:rFonts w:ascii="Wingdings" w:hAnsi="Wingdings" w:hint="default"/>
      </w:rPr>
    </w:lvl>
    <w:lvl w:ilvl="5" w:tplc="46745330" w:tentative="1">
      <w:start w:val="1"/>
      <w:numFmt w:val="bullet"/>
      <w:lvlText w:val=""/>
      <w:lvlJc w:val="left"/>
      <w:pPr>
        <w:tabs>
          <w:tab w:val="num" w:pos="4320"/>
        </w:tabs>
        <w:ind w:left="4320" w:hanging="360"/>
      </w:pPr>
      <w:rPr>
        <w:rFonts w:ascii="Wingdings" w:hAnsi="Wingdings" w:hint="default"/>
      </w:rPr>
    </w:lvl>
    <w:lvl w:ilvl="6" w:tplc="DD26887A" w:tentative="1">
      <w:start w:val="1"/>
      <w:numFmt w:val="bullet"/>
      <w:lvlText w:val=""/>
      <w:lvlJc w:val="left"/>
      <w:pPr>
        <w:tabs>
          <w:tab w:val="num" w:pos="5040"/>
        </w:tabs>
        <w:ind w:left="5040" w:hanging="360"/>
      </w:pPr>
      <w:rPr>
        <w:rFonts w:ascii="Wingdings" w:hAnsi="Wingdings" w:hint="default"/>
      </w:rPr>
    </w:lvl>
    <w:lvl w:ilvl="7" w:tplc="53F8C7C8" w:tentative="1">
      <w:start w:val="1"/>
      <w:numFmt w:val="bullet"/>
      <w:lvlText w:val=""/>
      <w:lvlJc w:val="left"/>
      <w:pPr>
        <w:tabs>
          <w:tab w:val="num" w:pos="5760"/>
        </w:tabs>
        <w:ind w:left="5760" w:hanging="360"/>
      </w:pPr>
      <w:rPr>
        <w:rFonts w:ascii="Wingdings" w:hAnsi="Wingdings" w:hint="default"/>
      </w:rPr>
    </w:lvl>
    <w:lvl w:ilvl="8" w:tplc="004845F2" w:tentative="1">
      <w:start w:val="1"/>
      <w:numFmt w:val="bullet"/>
      <w:lvlText w:val=""/>
      <w:lvlJc w:val="left"/>
      <w:pPr>
        <w:tabs>
          <w:tab w:val="num" w:pos="6480"/>
        </w:tabs>
        <w:ind w:left="6480" w:hanging="360"/>
      </w:pPr>
      <w:rPr>
        <w:rFonts w:ascii="Wingdings" w:hAnsi="Wingdings" w:hint="default"/>
      </w:rPr>
    </w:lvl>
  </w:abstractNum>
  <w:abstractNum w:abstractNumId="25">
    <w:nsid w:val="7DB310D3"/>
    <w:multiLevelType w:val="hybridMultilevel"/>
    <w:tmpl w:val="68B08C2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6">
    <w:nsid w:val="7F5357A2"/>
    <w:multiLevelType w:val="hybridMultilevel"/>
    <w:tmpl w:val="597ED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F715E6E"/>
    <w:multiLevelType w:val="hybridMultilevel"/>
    <w:tmpl w:val="FD0AF89E"/>
    <w:lvl w:ilvl="0" w:tplc="04090001">
      <w:start w:val="1"/>
      <w:numFmt w:val="bullet"/>
      <w:lvlText w:val=""/>
      <w:lvlJc w:val="left"/>
      <w:pPr>
        <w:ind w:left="2047" w:hanging="360"/>
      </w:pPr>
      <w:rPr>
        <w:rFonts w:ascii="Symbol" w:hAnsi="Symbol" w:hint="default"/>
      </w:rPr>
    </w:lvl>
    <w:lvl w:ilvl="1" w:tplc="04090003" w:tentative="1">
      <w:start w:val="1"/>
      <w:numFmt w:val="bullet"/>
      <w:lvlText w:val="o"/>
      <w:lvlJc w:val="left"/>
      <w:pPr>
        <w:ind w:left="2767" w:hanging="360"/>
      </w:pPr>
      <w:rPr>
        <w:rFonts w:ascii="Courier New" w:hAnsi="Courier New" w:cs="Courier New" w:hint="default"/>
      </w:rPr>
    </w:lvl>
    <w:lvl w:ilvl="2" w:tplc="04090005" w:tentative="1">
      <w:start w:val="1"/>
      <w:numFmt w:val="bullet"/>
      <w:lvlText w:val=""/>
      <w:lvlJc w:val="left"/>
      <w:pPr>
        <w:ind w:left="3487" w:hanging="360"/>
      </w:pPr>
      <w:rPr>
        <w:rFonts w:ascii="Wingdings" w:hAnsi="Wingdings" w:hint="default"/>
      </w:rPr>
    </w:lvl>
    <w:lvl w:ilvl="3" w:tplc="04090001" w:tentative="1">
      <w:start w:val="1"/>
      <w:numFmt w:val="bullet"/>
      <w:lvlText w:val=""/>
      <w:lvlJc w:val="left"/>
      <w:pPr>
        <w:ind w:left="4207" w:hanging="360"/>
      </w:pPr>
      <w:rPr>
        <w:rFonts w:ascii="Symbol" w:hAnsi="Symbol" w:hint="default"/>
      </w:rPr>
    </w:lvl>
    <w:lvl w:ilvl="4" w:tplc="04090003" w:tentative="1">
      <w:start w:val="1"/>
      <w:numFmt w:val="bullet"/>
      <w:lvlText w:val="o"/>
      <w:lvlJc w:val="left"/>
      <w:pPr>
        <w:ind w:left="4927" w:hanging="360"/>
      </w:pPr>
      <w:rPr>
        <w:rFonts w:ascii="Courier New" w:hAnsi="Courier New" w:cs="Courier New" w:hint="default"/>
      </w:rPr>
    </w:lvl>
    <w:lvl w:ilvl="5" w:tplc="04090005" w:tentative="1">
      <w:start w:val="1"/>
      <w:numFmt w:val="bullet"/>
      <w:lvlText w:val=""/>
      <w:lvlJc w:val="left"/>
      <w:pPr>
        <w:ind w:left="5647" w:hanging="360"/>
      </w:pPr>
      <w:rPr>
        <w:rFonts w:ascii="Wingdings" w:hAnsi="Wingdings" w:hint="default"/>
      </w:rPr>
    </w:lvl>
    <w:lvl w:ilvl="6" w:tplc="04090001" w:tentative="1">
      <w:start w:val="1"/>
      <w:numFmt w:val="bullet"/>
      <w:lvlText w:val=""/>
      <w:lvlJc w:val="left"/>
      <w:pPr>
        <w:ind w:left="6367" w:hanging="360"/>
      </w:pPr>
      <w:rPr>
        <w:rFonts w:ascii="Symbol" w:hAnsi="Symbol" w:hint="default"/>
      </w:rPr>
    </w:lvl>
    <w:lvl w:ilvl="7" w:tplc="04090003" w:tentative="1">
      <w:start w:val="1"/>
      <w:numFmt w:val="bullet"/>
      <w:lvlText w:val="o"/>
      <w:lvlJc w:val="left"/>
      <w:pPr>
        <w:ind w:left="7087" w:hanging="360"/>
      </w:pPr>
      <w:rPr>
        <w:rFonts w:ascii="Courier New" w:hAnsi="Courier New" w:cs="Courier New" w:hint="default"/>
      </w:rPr>
    </w:lvl>
    <w:lvl w:ilvl="8" w:tplc="04090005" w:tentative="1">
      <w:start w:val="1"/>
      <w:numFmt w:val="bullet"/>
      <w:lvlText w:val=""/>
      <w:lvlJc w:val="left"/>
      <w:pPr>
        <w:ind w:left="7807" w:hanging="360"/>
      </w:pPr>
      <w:rPr>
        <w:rFonts w:ascii="Wingdings" w:hAnsi="Wingdings" w:hint="default"/>
      </w:rPr>
    </w:lvl>
  </w:abstractNum>
  <w:num w:numId="1">
    <w:abstractNumId w:val="20"/>
  </w:num>
  <w:num w:numId="2">
    <w:abstractNumId w:val="16"/>
  </w:num>
  <w:num w:numId="3">
    <w:abstractNumId w:val="19"/>
  </w:num>
  <w:num w:numId="4">
    <w:abstractNumId w:val="7"/>
  </w:num>
  <w:num w:numId="5">
    <w:abstractNumId w:val="9"/>
  </w:num>
  <w:num w:numId="6">
    <w:abstractNumId w:val="10"/>
  </w:num>
  <w:num w:numId="7">
    <w:abstractNumId w:val="0"/>
    <w:lvlOverride w:ilvl="0">
      <w:lvl w:ilvl="0">
        <w:numFmt w:val="bullet"/>
        <w:lvlText w:val=""/>
        <w:legacy w:legacy="1" w:legacySpace="0" w:legacyIndent="0"/>
        <w:lvlJc w:val="left"/>
        <w:rPr>
          <w:rFonts w:ascii="Wingdings" w:hAnsi="Wingdings" w:hint="default"/>
          <w:sz w:val="24"/>
        </w:rPr>
      </w:lvl>
    </w:lvlOverride>
  </w:num>
  <w:num w:numId="8">
    <w:abstractNumId w:val="4"/>
  </w:num>
  <w:num w:numId="9">
    <w:abstractNumId w:val="3"/>
  </w:num>
  <w:num w:numId="10">
    <w:abstractNumId w:val="22"/>
  </w:num>
  <w:num w:numId="11">
    <w:abstractNumId w:val="25"/>
  </w:num>
  <w:num w:numId="12">
    <w:abstractNumId w:val="2"/>
  </w:num>
  <w:num w:numId="13">
    <w:abstractNumId w:val="1"/>
  </w:num>
  <w:num w:numId="14">
    <w:abstractNumId w:val="6"/>
  </w:num>
  <w:num w:numId="15">
    <w:abstractNumId w:val="24"/>
  </w:num>
  <w:num w:numId="16">
    <w:abstractNumId w:val="8"/>
  </w:num>
  <w:num w:numId="17">
    <w:abstractNumId w:val="14"/>
  </w:num>
  <w:num w:numId="18">
    <w:abstractNumId w:val="27"/>
  </w:num>
  <w:num w:numId="19">
    <w:abstractNumId w:val="26"/>
  </w:num>
  <w:num w:numId="20">
    <w:abstractNumId w:val="21"/>
  </w:num>
  <w:num w:numId="21">
    <w:abstractNumId w:val="23"/>
  </w:num>
  <w:num w:numId="22">
    <w:abstractNumId w:val="18"/>
  </w:num>
  <w:num w:numId="23">
    <w:abstractNumId w:val="17"/>
  </w:num>
  <w:num w:numId="24">
    <w:abstractNumId w:val="12"/>
  </w:num>
  <w:num w:numId="25">
    <w:abstractNumId w:val="15"/>
  </w:num>
  <w:num w:numId="26">
    <w:abstractNumId w:val="11"/>
  </w:num>
  <w:num w:numId="27">
    <w:abstractNumId w:val="13"/>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492"/>
    <w:rsid w:val="000000A8"/>
    <w:rsid w:val="0000048D"/>
    <w:rsid w:val="00000AC2"/>
    <w:rsid w:val="0000138D"/>
    <w:rsid w:val="000027AE"/>
    <w:rsid w:val="000032AC"/>
    <w:rsid w:val="000039F8"/>
    <w:rsid w:val="00003B33"/>
    <w:rsid w:val="00003F1F"/>
    <w:rsid w:val="0000458E"/>
    <w:rsid w:val="0000464C"/>
    <w:rsid w:val="00005102"/>
    <w:rsid w:val="00006251"/>
    <w:rsid w:val="0000680B"/>
    <w:rsid w:val="00006EB5"/>
    <w:rsid w:val="00006EBF"/>
    <w:rsid w:val="00007A33"/>
    <w:rsid w:val="000104DA"/>
    <w:rsid w:val="0001497F"/>
    <w:rsid w:val="0001532F"/>
    <w:rsid w:val="00016964"/>
    <w:rsid w:val="00017ADA"/>
    <w:rsid w:val="00017B21"/>
    <w:rsid w:val="00017D59"/>
    <w:rsid w:val="00017E8D"/>
    <w:rsid w:val="00020408"/>
    <w:rsid w:val="00021EA7"/>
    <w:rsid w:val="000226BB"/>
    <w:rsid w:val="00022A95"/>
    <w:rsid w:val="00022F39"/>
    <w:rsid w:val="00023186"/>
    <w:rsid w:val="00023AD6"/>
    <w:rsid w:val="00023B5B"/>
    <w:rsid w:val="00024FFF"/>
    <w:rsid w:val="00025CF8"/>
    <w:rsid w:val="00026060"/>
    <w:rsid w:val="00026FD5"/>
    <w:rsid w:val="000270F0"/>
    <w:rsid w:val="00027552"/>
    <w:rsid w:val="00027784"/>
    <w:rsid w:val="00027A39"/>
    <w:rsid w:val="00030345"/>
    <w:rsid w:val="00030AE4"/>
    <w:rsid w:val="00031146"/>
    <w:rsid w:val="00031BEE"/>
    <w:rsid w:val="00032AB3"/>
    <w:rsid w:val="0003309E"/>
    <w:rsid w:val="000352D0"/>
    <w:rsid w:val="00035B4A"/>
    <w:rsid w:val="00036388"/>
    <w:rsid w:val="000366D6"/>
    <w:rsid w:val="0003708F"/>
    <w:rsid w:val="00037F0F"/>
    <w:rsid w:val="00040102"/>
    <w:rsid w:val="00041885"/>
    <w:rsid w:val="00043254"/>
    <w:rsid w:val="00043A11"/>
    <w:rsid w:val="000445AB"/>
    <w:rsid w:val="0004517B"/>
    <w:rsid w:val="00045932"/>
    <w:rsid w:val="000462C2"/>
    <w:rsid w:val="00047EA2"/>
    <w:rsid w:val="000517CD"/>
    <w:rsid w:val="00051B59"/>
    <w:rsid w:val="000533B3"/>
    <w:rsid w:val="00054573"/>
    <w:rsid w:val="000557CD"/>
    <w:rsid w:val="000559AC"/>
    <w:rsid w:val="000564C3"/>
    <w:rsid w:val="00056784"/>
    <w:rsid w:val="0005762F"/>
    <w:rsid w:val="00057C27"/>
    <w:rsid w:val="000611BF"/>
    <w:rsid w:val="00061B44"/>
    <w:rsid w:val="00062341"/>
    <w:rsid w:val="0006283A"/>
    <w:rsid w:val="00063962"/>
    <w:rsid w:val="00065984"/>
    <w:rsid w:val="0006706B"/>
    <w:rsid w:val="00071168"/>
    <w:rsid w:val="0007189A"/>
    <w:rsid w:val="00073101"/>
    <w:rsid w:val="000751AE"/>
    <w:rsid w:val="0007552B"/>
    <w:rsid w:val="000766E2"/>
    <w:rsid w:val="00081025"/>
    <w:rsid w:val="000813D0"/>
    <w:rsid w:val="00083D34"/>
    <w:rsid w:val="00084969"/>
    <w:rsid w:val="000878DC"/>
    <w:rsid w:val="00087C49"/>
    <w:rsid w:val="00091BCD"/>
    <w:rsid w:val="000922B5"/>
    <w:rsid w:val="0009265B"/>
    <w:rsid w:val="00093E80"/>
    <w:rsid w:val="0009602B"/>
    <w:rsid w:val="000969E3"/>
    <w:rsid w:val="00097479"/>
    <w:rsid w:val="000A0D2B"/>
    <w:rsid w:val="000A1333"/>
    <w:rsid w:val="000A1A11"/>
    <w:rsid w:val="000A1A65"/>
    <w:rsid w:val="000A2341"/>
    <w:rsid w:val="000A312C"/>
    <w:rsid w:val="000A32FE"/>
    <w:rsid w:val="000A36B8"/>
    <w:rsid w:val="000A5A5C"/>
    <w:rsid w:val="000A7623"/>
    <w:rsid w:val="000A7D93"/>
    <w:rsid w:val="000B18F8"/>
    <w:rsid w:val="000B22D6"/>
    <w:rsid w:val="000B3807"/>
    <w:rsid w:val="000B3906"/>
    <w:rsid w:val="000B3ED3"/>
    <w:rsid w:val="000B4198"/>
    <w:rsid w:val="000B4BCD"/>
    <w:rsid w:val="000B5791"/>
    <w:rsid w:val="000B61C8"/>
    <w:rsid w:val="000C03AA"/>
    <w:rsid w:val="000C248B"/>
    <w:rsid w:val="000C437A"/>
    <w:rsid w:val="000C4501"/>
    <w:rsid w:val="000C5D8E"/>
    <w:rsid w:val="000C7521"/>
    <w:rsid w:val="000C781D"/>
    <w:rsid w:val="000D0C32"/>
    <w:rsid w:val="000D1214"/>
    <w:rsid w:val="000D19A7"/>
    <w:rsid w:val="000D504B"/>
    <w:rsid w:val="000D5079"/>
    <w:rsid w:val="000D5624"/>
    <w:rsid w:val="000D65ED"/>
    <w:rsid w:val="000D7563"/>
    <w:rsid w:val="000D76FB"/>
    <w:rsid w:val="000E0655"/>
    <w:rsid w:val="000E0925"/>
    <w:rsid w:val="000E0EFA"/>
    <w:rsid w:val="000E1288"/>
    <w:rsid w:val="000E18EF"/>
    <w:rsid w:val="000E426D"/>
    <w:rsid w:val="000E77A8"/>
    <w:rsid w:val="000E7E52"/>
    <w:rsid w:val="000F0521"/>
    <w:rsid w:val="000F19A1"/>
    <w:rsid w:val="000F2CFE"/>
    <w:rsid w:val="000F3B5E"/>
    <w:rsid w:val="000F4905"/>
    <w:rsid w:val="000F511A"/>
    <w:rsid w:val="000F564F"/>
    <w:rsid w:val="000F683D"/>
    <w:rsid w:val="000F6EE3"/>
    <w:rsid w:val="000F7BBB"/>
    <w:rsid w:val="00100194"/>
    <w:rsid w:val="001033D9"/>
    <w:rsid w:val="00105116"/>
    <w:rsid w:val="0010695D"/>
    <w:rsid w:val="0010768D"/>
    <w:rsid w:val="00107720"/>
    <w:rsid w:val="00107DC8"/>
    <w:rsid w:val="00110A23"/>
    <w:rsid w:val="00112F9C"/>
    <w:rsid w:val="001146DD"/>
    <w:rsid w:val="00114969"/>
    <w:rsid w:val="00115319"/>
    <w:rsid w:val="001153BB"/>
    <w:rsid w:val="0011597A"/>
    <w:rsid w:val="00116C5A"/>
    <w:rsid w:val="00117EF0"/>
    <w:rsid w:val="00120873"/>
    <w:rsid w:val="00120904"/>
    <w:rsid w:val="001220A6"/>
    <w:rsid w:val="00122E3C"/>
    <w:rsid w:val="001237A0"/>
    <w:rsid w:val="00123CCB"/>
    <w:rsid w:val="00123E5C"/>
    <w:rsid w:val="00123EB6"/>
    <w:rsid w:val="001241C9"/>
    <w:rsid w:val="00124E9C"/>
    <w:rsid w:val="0012559E"/>
    <w:rsid w:val="00127215"/>
    <w:rsid w:val="00127372"/>
    <w:rsid w:val="001275ED"/>
    <w:rsid w:val="00127EB4"/>
    <w:rsid w:val="00130538"/>
    <w:rsid w:val="001311A5"/>
    <w:rsid w:val="00131DD5"/>
    <w:rsid w:val="0013254D"/>
    <w:rsid w:val="0013558B"/>
    <w:rsid w:val="00136A0A"/>
    <w:rsid w:val="00136E14"/>
    <w:rsid w:val="00140D08"/>
    <w:rsid w:val="0014220D"/>
    <w:rsid w:val="00144A4C"/>
    <w:rsid w:val="0014611C"/>
    <w:rsid w:val="00147669"/>
    <w:rsid w:val="00147782"/>
    <w:rsid w:val="00151AE2"/>
    <w:rsid w:val="00151D84"/>
    <w:rsid w:val="001526C8"/>
    <w:rsid w:val="00152B59"/>
    <w:rsid w:val="0015319F"/>
    <w:rsid w:val="00153B11"/>
    <w:rsid w:val="001554CE"/>
    <w:rsid w:val="00155813"/>
    <w:rsid w:val="00157219"/>
    <w:rsid w:val="00157441"/>
    <w:rsid w:val="00160283"/>
    <w:rsid w:val="0016261A"/>
    <w:rsid w:val="00164D71"/>
    <w:rsid w:val="00166401"/>
    <w:rsid w:val="00166FCD"/>
    <w:rsid w:val="00174556"/>
    <w:rsid w:val="00175134"/>
    <w:rsid w:val="001751EE"/>
    <w:rsid w:val="00176280"/>
    <w:rsid w:val="001800F4"/>
    <w:rsid w:val="001802FE"/>
    <w:rsid w:val="001805B5"/>
    <w:rsid w:val="00181BA3"/>
    <w:rsid w:val="00183573"/>
    <w:rsid w:val="001835F2"/>
    <w:rsid w:val="00183BA8"/>
    <w:rsid w:val="00184B4A"/>
    <w:rsid w:val="00186667"/>
    <w:rsid w:val="00186DCE"/>
    <w:rsid w:val="001877D5"/>
    <w:rsid w:val="00187A55"/>
    <w:rsid w:val="00187B8B"/>
    <w:rsid w:val="001901CA"/>
    <w:rsid w:val="0019063A"/>
    <w:rsid w:val="00190E6C"/>
    <w:rsid w:val="00190F81"/>
    <w:rsid w:val="00192740"/>
    <w:rsid w:val="00192CAF"/>
    <w:rsid w:val="00192FA5"/>
    <w:rsid w:val="00194208"/>
    <w:rsid w:val="00194AEC"/>
    <w:rsid w:val="00194BC3"/>
    <w:rsid w:val="00195211"/>
    <w:rsid w:val="0019564F"/>
    <w:rsid w:val="001971C4"/>
    <w:rsid w:val="00197936"/>
    <w:rsid w:val="001A1E5E"/>
    <w:rsid w:val="001A269C"/>
    <w:rsid w:val="001A36A7"/>
    <w:rsid w:val="001A6099"/>
    <w:rsid w:val="001A6D54"/>
    <w:rsid w:val="001A761B"/>
    <w:rsid w:val="001B0992"/>
    <w:rsid w:val="001B0CA5"/>
    <w:rsid w:val="001B262D"/>
    <w:rsid w:val="001B3BDE"/>
    <w:rsid w:val="001B3C44"/>
    <w:rsid w:val="001B5519"/>
    <w:rsid w:val="001B7030"/>
    <w:rsid w:val="001B7DCA"/>
    <w:rsid w:val="001C00F0"/>
    <w:rsid w:val="001C0A6F"/>
    <w:rsid w:val="001C0B3C"/>
    <w:rsid w:val="001C1719"/>
    <w:rsid w:val="001C20A3"/>
    <w:rsid w:val="001C22D5"/>
    <w:rsid w:val="001C26DD"/>
    <w:rsid w:val="001C3991"/>
    <w:rsid w:val="001C4033"/>
    <w:rsid w:val="001C4852"/>
    <w:rsid w:val="001C59BA"/>
    <w:rsid w:val="001C7693"/>
    <w:rsid w:val="001C7903"/>
    <w:rsid w:val="001C797E"/>
    <w:rsid w:val="001D03E8"/>
    <w:rsid w:val="001D11BF"/>
    <w:rsid w:val="001D16BC"/>
    <w:rsid w:val="001D1710"/>
    <w:rsid w:val="001D3276"/>
    <w:rsid w:val="001D50EC"/>
    <w:rsid w:val="001D6C7B"/>
    <w:rsid w:val="001E0941"/>
    <w:rsid w:val="001E0E1B"/>
    <w:rsid w:val="001E1048"/>
    <w:rsid w:val="001E12C8"/>
    <w:rsid w:val="001E3D00"/>
    <w:rsid w:val="001E3F33"/>
    <w:rsid w:val="001E5139"/>
    <w:rsid w:val="001E5F30"/>
    <w:rsid w:val="001E76FD"/>
    <w:rsid w:val="001E7C49"/>
    <w:rsid w:val="001F1576"/>
    <w:rsid w:val="001F237E"/>
    <w:rsid w:val="001F3739"/>
    <w:rsid w:val="001F4027"/>
    <w:rsid w:val="001F5D9D"/>
    <w:rsid w:val="001F5ED2"/>
    <w:rsid w:val="001F666A"/>
    <w:rsid w:val="001F6986"/>
    <w:rsid w:val="0020013A"/>
    <w:rsid w:val="00200E27"/>
    <w:rsid w:val="0020206E"/>
    <w:rsid w:val="00204420"/>
    <w:rsid w:val="0020518F"/>
    <w:rsid w:val="00205400"/>
    <w:rsid w:val="00205814"/>
    <w:rsid w:val="00206667"/>
    <w:rsid w:val="0020767D"/>
    <w:rsid w:val="00207A0C"/>
    <w:rsid w:val="0021075F"/>
    <w:rsid w:val="002108DD"/>
    <w:rsid w:val="002112B6"/>
    <w:rsid w:val="00213081"/>
    <w:rsid w:val="002139EC"/>
    <w:rsid w:val="0021488E"/>
    <w:rsid w:val="0021524A"/>
    <w:rsid w:val="002156A9"/>
    <w:rsid w:val="0021597A"/>
    <w:rsid w:val="002168E0"/>
    <w:rsid w:val="002173BE"/>
    <w:rsid w:val="002204EE"/>
    <w:rsid w:val="002205C6"/>
    <w:rsid w:val="002220A1"/>
    <w:rsid w:val="00222326"/>
    <w:rsid w:val="002225C7"/>
    <w:rsid w:val="00222771"/>
    <w:rsid w:val="00223813"/>
    <w:rsid w:val="00223814"/>
    <w:rsid w:val="00225DBD"/>
    <w:rsid w:val="002273FC"/>
    <w:rsid w:val="0022778B"/>
    <w:rsid w:val="002277FE"/>
    <w:rsid w:val="0022780C"/>
    <w:rsid w:val="00230350"/>
    <w:rsid w:val="002305C1"/>
    <w:rsid w:val="00230EFD"/>
    <w:rsid w:val="00232ECF"/>
    <w:rsid w:val="002337B4"/>
    <w:rsid w:val="00234334"/>
    <w:rsid w:val="002357E9"/>
    <w:rsid w:val="00235BCF"/>
    <w:rsid w:val="00236C5D"/>
    <w:rsid w:val="0023714F"/>
    <w:rsid w:val="0023750A"/>
    <w:rsid w:val="00240353"/>
    <w:rsid w:val="002409F2"/>
    <w:rsid w:val="002413B0"/>
    <w:rsid w:val="00241A96"/>
    <w:rsid w:val="00243756"/>
    <w:rsid w:val="00243DB9"/>
    <w:rsid w:val="002440A9"/>
    <w:rsid w:val="00245EB7"/>
    <w:rsid w:val="0024709E"/>
    <w:rsid w:val="00247ADF"/>
    <w:rsid w:val="00250A6C"/>
    <w:rsid w:val="00250CBF"/>
    <w:rsid w:val="00251270"/>
    <w:rsid w:val="00251CC1"/>
    <w:rsid w:val="00251F03"/>
    <w:rsid w:val="002530C2"/>
    <w:rsid w:val="0025425C"/>
    <w:rsid w:val="00254272"/>
    <w:rsid w:val="00254B58"/>
    <w:rsid w:val="00260C97"/>
    <w:rsid w:val="002613A9"/>
    <w:rsid w:val="0026204B"/>
    <w:rsid w:val="00262479"/>
    <w:rsid w:val="00263447"/>
    <w:rsid w:val="00263A19"/>
    <w:rsid w:val="00263F0B"/>
    <w:rsid w:val="0026413C"/>
    <w:rsid w:val="002669E6"/>
    <w:rsid w:val="00270786"/>
    <w:rsid w:val="002709C9"/>
    <w:rsid w:val="00271891"/>
    <w:rsid w:val="00271F7A"/>
    <w:rsid w:val="00272991"/>
    <w:rsid w:val="00276F94"/>
    <w:rsid w:val="00277DE3"/>
    <w:rsid w:val="0028049F"/>
    <w:rsid w:val="002807ED"/>
    <w:rsid w:val="0028212A"/>
    <w:rsid w:val="0028252D"/>
    <w:rsid w:val="002827F7"/>
    <w:rsid w:val="00283282"/>
    <w:rsid w:val="002837D1"/>
    <w:rsid w:val="00284E27"/>
    <w:rsid w:val="002857FC"/>
    <w:rsid w:val="00285855"/>
    <w:rsid w:val="00286C72"/>
    <w:rsid w:val="00287306"/>
    <w:rsid w:val="0028751E"/>
    <w:rsid w:val="00290480"/>
    <w:rsid w:val="00290E18"/>
    <w:rsid w:val="00291B10"/>
    <w:rsid w:val="002934AE"/>
    <w:rsid w:val="00296188"/>
    <w:rsid w:val="002A0EE0"/>
    <w:rsid w:val="002A132E"/>
    <w:rsid w:val="002A16AE"/>
    <w:rsid w:val="002A2505"/>
    <w:rsid w:val="002A2887"/>
    <w:rsid w:val="002A2D2C"/>
    <w:rsid w:val="002A3D00"/>
    <w:rsid w:val="002A46BD"/>
    <w:rsid w:val="002A4BB0"/>
    <w:rsid w:val="002A4F01"/>
    <w:rsid w:val="002A549A"/>
    <w:rsid w:val="002A5DF8"/>
    <w:rsid w:val="002A7492"/>
    <w:rsid w:val="002B1EFE"/>
    <w:rsid w:val="002B55F4"/>
    <w:rsid w:val="002B5F8C"/>
    <w:rsid w:val="002B6172"/>
    <w:rsid w:val="002B61B1"/>
    <w:rsid w:val="002B665D"/>
    <w:rsid w:val="002B6FE2"/>
    <w:rsid w:val="002B744D"/>
    <w:rsid w:val="002B7FD0"/>
    <w:rsid w:val="002C2ADB"/>
    <w:rsid w:val="002C408B"/>
    <w:rsid w:val="002C4590"/>
    <w:rsid w:val="002C48B1"/>
    <w:rsid w:val="002C64F3"/>
    <w:rsid w:val="002C6FAB"/>
    <w:rsid w:val="002C72C7"/>
    <w:rsid w:val="002C7422"/>
    <w:rsid w:val="002C7438"/>
    <w:rsid w:val="002C7848"/>
    <w:rsid w:val="002C79AB"/>
    <w:rsid w:val="002C79C5"/>
    <w:rsid w:val="002C7DD0"/>
    <w:rsid w:val="002D16FF"/>
    <w:rsid w:val="002D21C5"/>
    <w:rsid w:val="002D2338"/>
    <w:rsid w:val="002D26D9"/>
    <w:rsid w:val="002D29C6"/>
    <w:rsid w:val="002D4822"/>
    <w:rsid w:val="002D4C68"/>
    <w:rsid w:val="002D51F4"/>
    <w:rsid w:val="002D640D"/>
    <w:rsid w:val="002D6FFF"/>
    <w:rsid w:val="002D725A"/>
    <w:rsid w:val="002E03AE"/>
    <w:rsid w:val="002E14A0"/>
    <w:rsid w:val="002E1903"/>
    <w:rsid w:val="002E27DE"/>
    <w:rsid w:val="002E3ED5"/>
    <w:rsid w:val="002E4200"/>
    <w:rsid w:val="002E4563"/>
    <w:rsid w:val="002E4A02"/>
    <w:rsid w:val="002E4CC7"/>
    <w:rsid w:val="002E4F81"/>
    <w:rsid w:val="002E52E5"/>
    <w:rsid w:val="002F09D6"/>
    <w:rsid w:val="002F0F6D"/>
    <w:rsid w:val="002F15B2"/>
    <w:rsid w:val="002F3863"/>
    <w:rsid w:val="002F4A68"/>
    <w:rsid w:val="002F6D60"/>
    <w:rsid w:val="00300CF2"/>
    <w:rsid w:val="00300CF4"/>
    <w:rsid w:val="0030232A"/>
    <w:rsid w:val="003026DB"/>
    <w:rsid w:val="00303851"/>
    <w:rsid w:val="00303D40"/>
    <w:rsid w:val="00305176"/>
    <w:rsid w:val="0030525F"/>
    <w:rsid w:val="00306AEE"/>
    <w:rsid w:val="00306F34"/>
    <w:rsid w:val="00307C4F"/>
    <w:rsid w:val="003103C2"/>
    <w:rsid w:val="0031174B"/>
    <w:rsid w:val="00312193"/>
    <w:rsid w:val="0031276A"/>
    <w:rsid w:val="00315029"/>
    <w:rsid w:val="00317076"/>
    <w:rsid w:val="0031720E"/>
    <w:rsid w:val="00317F45"/>
    <w:rsid w:val="00320560"/>
    <w:rsid w:val="00321068"/>
    <w:rsid w:val="00321A80"/>
    <w:rsid w:val="00322580"/>
    <w:rsid w:val="00322A4D"/>
    <w:rsid w:val="00322AFA"/>
    <w:rsid w:val="00325041"/>
    <w:rsid w:val="00327158"/>
    <w:rsid w:val="00327337"/>
    <w:rsid w:val="003316F8"/>
    <w:rsid w:val="00332144"/>
    <w:rsid w:val="00333618"/>
    <w:rsid w:val="003341D6"/>
    <w:rsid w:val="0033539C"/>
    <w:rsid w:val="003360CD"/>
    <w:rsid w:val="00336F8B"/>
    <w:rsid w:val="00341274"/>
    <w:rsid w:val="00341E7E"/>
    <w:rsid w:val="00342807"/>
    <w:rsid w:val="00342ADB"/>
    <w:rsid w:val="00342C4F"/>
    <w:rsid w:val="00342FF7"/>
    <w:rsid w:val="0034316D"/>
    <w:rsid w:val="0034616E"/>
    <w:rsid w:val="003478FF"/>
    <w:rsid w:val="00347E4E"/>
    <w:rsid w:val="003501FE"/>
    <w:rsid w:val="00350742"/>
    <w:rsid w:val="00350E40"/>
    <w:rsid w:val="00351474"/>
    <w:rsid w:val="0035152C"/>
    <w:rsid w:val="003517AC"/>
    <w:rsid w:val="003518BF"/>
    <w:rsid w:val="0035244B"/>
    <w:rsid w:val="00352B43"/>
    <w:rsid w:val="003531CC"/>
    <w:rsid w:val="003550E6"/>
    <w:rsid w:val="003552B9"/>
    <w:rsid w:val="00355C12"/>
    <w:rsid w:val="00356781"/>
    <w:rsid w:val="00356DD7"/>
    <w:rsid w:val="003573DB"/>
    <w:rsid w:val="00357D65"/>
    <w:rsid w:val="00361CB7"/>
    <w:rsid w:val="00362D50"/>
    <w:rsid w:val="00362F91"/>
    <w:rsid w:val="0036409A"/>
    <w:rsid w:val="00364AE9"/>
    <w:rsid w:val="00365920"/>
    <w:rsid w:val="0036662F"/>
    <w:rsid w:val="00366B82"/>
    <w:rsid w:val="00366D9B"/>
    <w:rsid w:val="00367B78"/>
    <w:rsid w:val="00367E50"/>
    <w:rsid w:val="00370699"/>
    <w:rsid w:val="00371B6F"/>
    <w:rsid w:val="00373D82"/>
    <w:rsid w:val="003765A3"/>
    <w:rsid w:val="00376A65"/>
    <w:rsid w:val="003772C7"/>
    <w:rsid w:val="003810A3"/>
    <w:rsid w:val="003824AB"/>
    <w:rsid w:val="00382585"/>
    <w:rsid w:val="003829A8"/>
    <w:rsid w:val="00384330"/>
    <w:rsid w:val="003848F8"/>
    <w:rsid w:val="003855B9"/>
    <w:rsid w:val="00385969"/>
    <w:rsid w:val="0038603A"/>
    <w:rsid w:val="003861B8"/>
    <w:rsid w:val="00387086"/>
    <w:rsid w:val="00387ADB"/>
    <w:rsid w:val="00387FC0"/>
    <w:rsid w:val="00391581"/>
    <w:rsid w:val="003919ED"/>
    <w:rsid w:val="0039332F"/>
    <w:rsid w:val="003937B2"/>
    <w:rsid w:val="00393A8A"/>
    <w:rsid w:val="00393E5C"/>
    <w:rsid w:val="00393F85"/>
    <w:rsid w:val="00394F22"/>
    <w:rsid w:val="00395623"/>
    <w:rsid w:val="00396F11"/>
    <w:rsid w:val="003974EB"/>
    <w:rsid w:val="003A0AA5"/>
    <w:rsid w:val="003A171A"/>
    <w:rsid w:val="003A39A2"/>
    <w:rsid w:val="003A470F"/>
    <w:rsid w:val="003A4798"/>
    <w:rsid w:val="003A4FE1"/>
    <w:rsid w:val="003A506B"/>
    <w:rsid w:val="003A58B4"/>
    <w:rsid w:val="003A5C9C"/>
    <w:rsid w:val="003A5F2E"/>
    <w:rsid w:val="003A6355"/>
    <w:rsid w:val="003A6EB8"/>
    <w:rsid w:val="003A6FB7"/>
    <w:rsid w:val="003A7A53"/>
    <w:rsid w:val="003A7E37"/>
    <w:rsid w:val="003B18A8"/>
    <w:rsid w:val="003B193B"/>
    <w:rsid w:val="003B1C27"/>
    <w:rsid w:val="003B2654"/>
    <w:rsid w:val="003B2A76"/>
    <w:rsid w:val="003B361E"/>
    <w:rsid w:val="003B41F2"/>
    <w:rsid w:val="003B4520"/>
    <w:rsid w:val="003B52BF"/>
    <w:rsid w:val="003B610B"/>
    <w:rsid w:val="003B7B97"/>
    <w:rsid w:val="003C019F"/>
    <w:rsid w:val="003C0773"/>
    <w:rsid w:val="003C294D"/>
    <w:rsid w:val="003C33EB"/>
    <w:rsid w:val="003C35D6"/>
    <w:rsid w:val="003C4230"/>
    <w:rsid w:val="003C63C3"/>
    <w:rsid w:val="003C691E"/>
    <w:rsid w:val="003C7C55"/>
    <w:rsid w:val="003D031C"/>
    <w:rsid w:val="003D037F"/>
    <w:rsid w:val="003D0AC7"/>
    <w:rsid w:val="003D0C7C"/>
    <w:rsid w:val="003D1837"/>
    <w:rsid w:val="003D23F2"/>
    <w:rsid w:val="003D2F0E"/>
    <w:rsid w:val="003D37CA"/>
    <w:rsid w:val="003D4D87"/>
    <w:rsid w:val="003D4FC1"/>
    <w:rsid w:val="003D5D28"/>
    <w:rsid w:val="003D67D3"/>
    <w:rsid w:val="003D6E07"/>
    <w:rsid w:val="003D6EEA"/>
    <w:rsid w:val="003D726E"/>
    <w:rsid w:val="003D770D"/>
    <w:rsid w:val="003E00DB"/>
    <w:rsid w:val="003E0DB0"/>
    <w:rsid w:val="003E2D51"/>
    <w:rsid w:val="003E48FC"/>
    <w:rsid w:val="003E6CC9"/>
    <w:rsid w:val="003E757E"/>
    <w:rsid w:val="003E7A6A"/>
    <w:rsid w:val="003F00A8"/>
    <w:rsid w:val="003F07E2"/>
    <w:rsid w:val="003F0E08"/>
    <w:rsid w:val="003F22EF"/>
    <w:rsid w:val="003F26F2"/>
    <w:rsid w:val="003F2F55"/>
    <w:rsid w:val="003F411C"/>
    <w:rsid w:val="003F4CF7"/>
    <w:rsid w:val="003F4EA9"/>
    <w:rsid w:val="003F5D53"/>
    <w:rsid w:val="003F6328"/>
    <w:rsid w:val="003F6B0B"/>
    <w:rsid w:val="003F6B4B"/>
    <w:rsid w:val="004023AD"/>
    <w:rsid w:val="00402A18"/>
    <w:rsid w:val="00404A1B"/>
    <w:rsid w:val="004052BB"/>
    <w:rsid w:val="004065E6"/>
    <w:rsid w:val="0040671A"/>
    <w:rsid w:val="0040672D"/>
    <w:rsid w:val="00407328"/>
    <w:rsid w:val="004102A9"/>
    <w:rsid w:val="00411685"/>
    <w:rsid w:val="0041218C"/>
    <w:rsid w:val="0041367A"/>
    <w:rsid w:val="00414E70"/>
    <w:rsid w:val="0042070F"/>
    <w:rsid w:val="004222C7"/>
    <w:rsid w:val="00423F27"/>
    <w:rsid w:val="0042496D"/>
    <w:rsid w:val="00425BB1"/>
    <w:rsid w:val="00425D1F"/>
    <w:rsid w:val="00425E2D"/>
    <w:rsid w:val="00426663"/>
    <w:rsid w:val="00426BF6"/>
    <w:rsid w:val="00430665"/>
    <w:rsid w:val="004307CF"/>
    <w:rsid w:val="00431F02"/>
    <w:rsid w:val="00432291"/>
    <w:rsid w:val="00432379"/>
    <w:rsid w:val="00433022"/>
    <w:rsid w:val="004330A6"/>
    <w:rsid w:val="00433527"/>
    <w:rsid w:val="00437C9B"/>
    <w:rsid w:val="00437CA8"/>
    <w:rsid w:val="00440B42"/>
    <w:rsid w:val="00441C98"/>
    <w:rsid w:val="004439B9"/>
    <w:rsid w:val="00443A37"/>
    <w:rsid w:val="00446749"/>
    <w:rsid w:val="004473C1"/>
    <w:rsid w:val="00450E31"/>
    <w:rsid w:val="0045170D"/>
    <w:rsid w:val="00451BE7"/>
    <w:rsid w:val="00451FC1"/>
    <w:rsid w:val="0045207A"/>
    <w:rsid w:val="00452E4E"/>
    <w:rsid w:val="0045452E"/>
    <w:rsid w:val="00454DFD"/>
    <w:rsid w:val="004561D1"/>
    <w:rsid w:val="004604F1"/>
    <w:rsid w:val="0046204C"/>
    <w:rsid w:val="00462CB6"/>
    <w:rsid w:val="004630C4"/>
    <w:rsid w:val="00463171"/>
    <w:rsid w:val="004637C4"/>
    <w:rsid w:val="004638BD"/>
    <w:rsid w:val="00464104"/>
    <w:rsid w:val="0046621B"/>
    <w:rsid w:val="00466B91"/>
    <w:rsid w:val="00467313"/>
    <w:rsid w:val="00467AAA"/>
    <w:rsid w:val="0047038D"/>
    <w:rsid w:val="00470E55"/>
    <w:rsid w:val="004735CD"/>
    <w:rsid w:val="00473804"/>
    <w:rsid w:val="00473AC2"/>
    <w:rsid w:val="004740D6"/>
    <w:rsid w:val="00474CDB"/>
    <w:rsid w:val="004752F4"/>
    <w:rsid w:val="004771D5"/>
    <w:rsid w:val="00477C79"/>
    <w:rsid w:val="00477F06"/>
    <w:rsid w:val="00481378"/>
    <w:rsid w:val="0048580A"/>
    <w:rsid w:val="00485EC1"/>
    <w:rsid w:val="00486349"/>
    <w:rsid w:val="004863E2"/>
    <w:rsid w:val="0048700F"/>
    <w:rsid w:val="0049274A"/>
    <w:rsid w:val="00494393"/>
    <w:rsid w:val="00495674"/>
    <w:rsid w:val="004959B4"/>
    <w:rsid w:val="00495C5F"/>
    <w:rsid w:val="00497066"/>
    <w:rsid w:val="00497172"/>
    <w:rsid w:val="004A0486"/>
    <w:rsid w:val="004A0F4F"/>
    <w:rsid w:val="004A19BA"/>
    <w:rsid w:val="004A1D86"/>
    <w:rsid w:val="004A20E3"/>
    <w:rsid w:val="004A3FF9"/>
    <w:rsid w:val="004A55D6"/>
    <w:rsid w:val="004A5AF6"/>
    <w:rsid w:val="004A74A0"/>
    <w:rsid w:val="004B0A04"/>
    <w:rsid w:val="004B2257"/>
    <w:rsid w:val="004B2E74"/>
    <w:rsid w:val="004B3694"/>
    <w:rsid w:val="004B436D"/>
    <w:rsid w:val="004B5442"/>
    <w:rsid w:val="004B6106"/>
    <w:rsid w:val="004B7D30"/>
    <w:rsid w:val="004C1ED3"/>
    <w:rsid w:val="004C1F4C"/>
    <w:rsid w:val="004C2E83"/>
    <w:rsid w:val="004C62C4"/>
    <w:rsid w:val="004C6410"/>
    <w:rsid w:val="004C72B8"/>
    <w:rsid w:val="004C7DC9"/>
    <w:rsid w:val="004D1195"/>
    <w:rsid w:val="004D14E0"/>
    <w:rsid w:val="004D1887"/>
    <w:rsid w:val="004D3FC6"/>
    <w:rsid w:val="004D4382"/>
    <w:rsid w:val="004D4BEA"/>
    <w:rsid w:val="004D78AC"/>
    <w:rsid w:val="004E0192"/>
    <w:rsid w:val="004E06A9"/>
    <w:rsid w:val="004E17AE"/>
    <w:rsid w:val="004E3549"/>
    <w:rsid w:val="004E3BE4"/>
    <w:rsid w:val="004E7219"/>
    <w:rsid w:val="004E7AAF"/>
    <w:rsid w:val="004E7AB1"/>
    <w:rsid w:val="004E7DB0"/>
    <w:rsid w:val="004F02C4"/>
    <w:rsid w:val="004F3919"/>
    <w:rsid w:val="004F3BC4"/>
    <w:rsid w:val="004F3FC3"/>
    <w:rsid w:val="004F497B"/>
    <w:rsid w:val="004F49F6"/>
    <w:rsid w:val="004F6955"/>
    <w:rsid w:val="004F6959"/>
    <w:rsid w:val="004F7408"/>
    <w:rsid w:val="00500FD1"/>
    <w:rsid w:val="00501C21"/>
    <w:rsid w:val="00502553"/>
    <w:rsid w:val="005049F4"/>
    <w:rsid w:val="005059DA"/>
    <w:rsid w:val="00505DC1"/>
    <w:rsid w:val="00506A4D"/>
    <w:rsid w:val="00506DBF"/>
    <w:rsid w:val="00506F1C"/>
    <w:rsid w:val="0050796C"/>
    <w:rsid w:val="00510171"/>
    <w:rsid w:val="00510566"/>
    <w:rsid w:val="0051137A"/>
    <w:rsid w:val="00511DDB"/>
    <w:rsid w:val="00512935"/>
    <w:rsid w:val="00513656"/>
    <w:rsid w:val="005136D7"/>
    <w:rsid w:val="00513C1B"/>
    <w:rsid w:val="00515EA7"/>
    <w:rsid w:val="00516FF0"/>
    <w:rsid w:val="0052116E"/>
    <w:rsid w:val="00521AB0"/>
    <w:rsid w:val="005221A1"/>
    <w:rsid w:val="00522E41"/>
    <w:rsid w:val="00523B04"/>
    <w:rsid w:val="00523FBA"/>
    <w:rsid w:val="00527099"/>
    <w:rsid w:val="00530BF5"/>
    <w:rsid w:val="00531285"/>
    <w:rsid w:val="005317EF"/>
    <w:rsid w:val="00533567"/>
    <w:rsid w:val="005339BF"/>
    <w:rsid w:val="00533B42"/>
    <w:rsid w:val="0053406D"/>
    <w:rsid w:val="00534B60"/>
    <w:rsid w:val="00535004"/>
    <w:rsid w:val="005355DA"/>
    <w:rsid w:val="00535873"/>
    <w:rsid w:val="005365E1"/>
    <w:rsid w:val="00540293"/>
    <w:rsid w:val="00541C51"/>
    <w:rsid w:val="005427C5"/>
    <w:rsid w:val="00542C8F"/>
    <w:rsid w:val="00543418"/>
    <w:rsid w:val="00545721"/>
    <w:rsid w:val="00545CFC"/>
    <w:rsid w:val="00553A5E"/>
    <w:rsid w:val="00553EB2"/>
    <w:rsid w:val="00554158"/>
    <w:rsid w:val="00555213"/>
    <w:rsid w:val="005563C6"/>
    <w:rsid w:val="00556524"/>
    <w:rsid w:val="00557385"/>
    <w:rsid w:val="0056033A"/>
    <w:rsid w:val="005605CD"/>
    <w:rsid w:val="00561BA0"/>
    <w:rsid w:val="00561BBB"/>
    <w:rsid w:val="00561F6E"/>
    <w:rsid w:val="00564733"/>
    <w:rsid w:val="00565A04"/>
    <w:rsid w:val="00565E43"/>
    <w:rsid w:val="00566240"/>
    <w:rsid w:val="00570290"/>
    <w:rsid w:val="005706A3"/>
    <w:rsid w:val="00570C6D"/>
    <w:rsid w:val="00571440"/>
    <w:rsid w:val="005719E8"/>
    <w:rsid w:val="00572423"/>
    <w:rsid w:val="00572B4C"/>
    <w:rsid w:val="005747C8"/>
    <w:rsid w:val="00574D7C"/>
    <w:rsid w:val="0057554B"/>
    <w:rsid w:val="00575BD0"/>
    <w:rsid w:val="00576264"/>
    <w:rsid w:val="0057686F"/>
    <w:rsid w:val="005772E5"/>
    <w:rsid w:val="0057733B"/>
    <w:rsid w:val="00577B11"/>
    <w:rsid w:val="00580E4B"/>
    <w:rsid w:val="005811AC"/>
    <w:rsid w:val="00583577"/>
    <w:rsid w:val="00583626"/>
    <w:rsid w:val="00583E36"/>
    <w:rsid w:val="005841E4"/>
    <w:rsid w:val="00584779"/>
    <w:rsid w:val="00584905"/>
    <w:rsid w:val="005850CC"/>
    <w:rsid w:val="005862A9"/>
    <w:rsid w:val="005869A8"/>
    <w:rsid w:val="00587E8D"/>
    <w:rsid w:val="00591735"/>
    <w:rsid w:val="00591A40"/>
    <w:rsid w:val="00591D92"/>
    <w:rsid w:val="00593567"/>
    <w:rsid w:val="00593A63"/>
    <w:rsid w:val="005942B9"/>
    <w:rsid w:val="005951E9"/>
    <w:rsid w:val="005966F1"/>
    <w:rsid w:val="00596B82"/>
    <w:rsid w:val="005974EE"/>
    <w:rsid w:val="005A0C16"/>
    <w:rsid w:val="005A340E"/>
    <w:rsid w:val="005A3841"/>
    <w:rsid w:val="005A4384"/>
    <w:rsid w:val="005A5A49"/>
    <w:rsid w:val="005A69AC"/>
    <w:rsid w:val="005A6D8B"/>
    <w:rsid w:val="005A7E35"/>
    <w:rsid w:val="005B06E3"/>
    <w:rsid w:val="005B20AF"/>
    <w:rsid w:val="005B2927"/>
    <w:rsid w:val="005B3023"/>
    <w:rsid w:val="005B435F"/>
    <w:rsid w:val="005B5C70"/>
    <w:rsid w:val="005B7674"/>
    <w:rsid w:val="005C1096"/>
    <w:rsid w:val="005C1495"/>
    <w:rsid w:val="005C15C2"/>
    <w:rsid w:val="005C1D70"/>
    <w:rsid w:val="005C26E4"/>
    <w:rsid w:val="005C290B"/>
    <w:rsid w:val="005C35AE"/>
    <w:rsid w:val="005C3B47"/>
    <w:rsid w:val="005C469F"/>
    <w:rsid w:val="005C6302"/>
    <w:rsid w:val="005D2075"/>
    <w:rsid w:val="005D3E37"/>
    <w:rsid w:val="005D414C"/>
    <w:rsid w:val="005D5CCC"/>
    <w:rsid w:val="005D6BDD"/>
    <w:rsid w:val="005D7F89"/>
    <w:rsid w:val="005E1F73"/>
    <w:rsid w:val="005E28DA"/>
    <w:rsid w:val="005E35F3"/>
    <w:rsid w:val="005E4196"/>
    <w:rsid w:val="005E43E7"/>
    <w:rsid w:val="005E4B2F"/>
    <w:rsid w:val="005E52D9"/>
    <w:rsid w:val="005E61C4"/>
    <w:rsid w:val="005E70F8"/>
    <w:rsid w:val="005E754D"/>
    <w:rsid w:val="005E77D7"/>
    <w:rsid w:val="005E7F16"/>
    <w:rsid w:val="005F0A7C"/>
    <w:rsid w:val="005F30F8"/>
    <w:rsid w:val="005F35F0"/>
    <w:rsid w:val="005F3960"/>
    <w:rsid w:val="005F5C49"/>
    <w:rsid w:val="00600001"/>
    <w:rsid w:val="006013C8"/>
    <w:rsid w:val="00601BFC"/>
    <w:rsid w:val="00602E2E"/>
    <w:rsid w:val="006046A3"/>
    <w:rsid w:val="00606BB3"/>
    <w:rsid w:val="00612DE8"/>
    <w:rsid w:val="006135B9"/>
    <w:rsid w:val="00614E44"/>
    <w:rsid w:val="0061625F"/>
    <w:rsid w:val="00616877"/>
    <w:rsid w:val="006169FF"/>
    <w:rsid w:val="00616AAC"/>
    <w:rsid w:val="006204CD"/>
    <w:rsid w:val="006205C5"/>
    <w:rsid w:val="006208CA"/>
    <w:rsid w:val="00622A76"/>
    <w:rsid w:val="00624133"/>
    <w:rsid w:val="00624544"/>
    <w:rsid w:val="00624FE3"/>
    <w:rsid w:val="00625B2A"/>
    <w:rsid w:val="006260BC"/>
    <w:rsid w:val="006267C4"/>
    <w:rsid w:val="00627F9A"/>
    <w:rsid w:val="0063095F"/>
    <w:rsid w:val="00630B2D"/>
    <w:rsid w:val="00630B81"/>
    <w:rsid w:val="00631938"/>
    <w:rsid w:val="00631A3C"/>
    <w:rsid w:val="0063242F"/>
    <w:rsid w:val="0063430E"/>
    <w:rsid w:val="00636954"/>
    <w:rsid w:val="00636F4A"/>
    <w:rsid w:val="0063724D"/>
    <w:rsid w:val="006406B3"/>
    <w:rsid w:val="006406C5"/>
    <w:rsid w:val="00640F20"/>
    <w:rsid w:val="00641E3F"/>
    <w:rsid w:val="00642057"/>
    <w:rsid w:val="0064270B"/>
    <w:rsid w:val="006428B3"/>
    <w:rsid w:val="00643102"/>
    <w:rsid w:val="00643727"/>
    <w:rsid w:val="00643D30"/>
    <w:rsid w:val="006452A0"/>
    <w:rsid w:val="00650279"/>
    <w:rsid w:val="00651FF2"/>
    <w:rsid w:val="006524F5"/>
    <w:rsid w:val="00652E8B"/>
    <w:rsid w:val="00653922"/>
    <w:rsid w:val="00653A7C"/>
    <w:rsid w:val="00654A14"/>
    <w:rsid w:val="00654C2B"/>
    <w:rsid w:val="00657294"/>
    <w:rsid w:val="0065743D"/>
    <w:rsid w:val="0065793C"/>
    <w:rsid w:val="00657A0D"/>
    <w:rsid w:val="00657E0B"/>
    <w:rsid w:val="006600E0"/>
    <w:rsid w:val="00663224"/>
    <w:rsid w:val="006638DC"/>
    <w:rsid w:val="00663E0D"/>
    <w:rsid w:val="0066419A"/>
    <w:rsid w:val="00664479"/>
    <w:rsid w:val="006650F2"/>
    <w:rsid w:val="0066555E"/>
    <w:rsid w:val="00665D1D"/>
    <w:rsid w:val="00666C5F"/>
    <w:rsid w:val="00667621"/>
    <w:rsid w:val="00667FF1"/>
    <w:rsid w:val="0067132C"/>
    <w:rsid w:val="00672293"/>
    <w:rsid w:val="00672327"/>
    <w:rsid w:val="006732F1"/>
    <w:rsid w:val="00675909"/>
    <w:rsid w:val="00676312"/>
    <w:rsid w:val="006801E4"/>
    <w:rsid w:val="00683D4E"/>
    <w:rsid w:val="006849D0"/>
    <w:rsid w:val="00684EF8"/>
    <w:rsid w:val="0068673A"/>
    <w:rsid w:val="00686EC3"/>
    <w:rsid w:val="00692403"/>
    <w:rsid w:val="00693391"/>
    <w:rsid w:val="00693EBE"/>
    <w:rsid w:val="006940EE"/>
    <w:rsid w:val="00694698"/>
    <w:rsid w:val="00694984"/>
    <w:rsid w:val="00694E18"/>
    <w:rsid w:val="00695117"/>
    <w:rsid w:val="0069529C"/>
    <w:rsid w:val="0069616D"/>
    <w:rsid w:val="00697653"/>
    <w:rsid w:val="00697A80"/>
    <w:rsid w:val="006A0A3D"/>
    <w:rsid w:val="006A17F0"/>
    <w:rsid w:val="006A2086"/>
    <w:rsid w:val="006A228B"/>
    <w:rsid w:val="006A36E3"/>
    <w:rsid w:val="006A4277"/>
    <w:rsid w:val="006A5A7A"/>
    <w:rsid w:val="006A61B2"/>
    <w:rsid w:val="006A6339"/>
    <w:rsid w:val="006A66DA"/>
    <w:rsid w:val="006A7F01"/>
    <w:rsid w:val="006B1254"/>
    <w:rsid w:val="006B27FB"/>
    <w:rsid w:val="006B307A"/>
    <w:rsid w:val="006B31CE"/>
    <w:rsid w:val="006B34EF"/>
    <w:rsid w:val="006B4838"/>
    <w:rsid w:val="006B534A"/>
    <w:rsid w:val="006B5B29"/>
    <w:rsid w:val="006B625C"/>
    <w:rsid w:val="006B6E39"/>
    <w:rsid w:val="006C0F6A"/>
    <w:rsid w:val="006C29C9"/>
    <w:rsid w:val="006C3591"/>
    <w:rsid w:val="006C372E"/>
    <w:rsid w:val="006C47DC"/>
    <w:rsid w:val="006C62B1"/>
    <w:rsid w:val="006C7C35"/>
    <w:rsid w:val="006C7CF6"/>
    <w:rsid w:val="006D05FE"/>
    <w:rsid w:val="006D0C4F"/>
    <w:rsid w:val="006D147D"/>
    <w:rsid w:val="006D31AA"/>
    <w:rsid w:val="006D39BD"/>
    <w:rsid w:val="006D7AF5"/>
    <w:rsid w:val="006D7AF7"/>
    <w:rsid w:val="006D7BA1"/>
    <w:rsid w:val="006E0C77"/>
    <w:rsid w:val="006E0D48"/>
    <w:rsid w:val="006E0E83"/>
    <w:rsid w:val="006E1DD9"/>
    <w:rsid w:val="006E38A1"/>
    <w:rsid w:val="006E4211"/>
    <w:rsid w:val="006E4375"/>
    <w:rsid w:val="006E44BA"/>
    <w:rsid w:val="006E52CD"/>
    <w:rsid w:val="006E5F4C"/>
    <w:rsid w:val="006E61B5"/>
    <w:rsid w:val="006E6B72"/>
    <w:rsid w:val="006F0122"/>
    <w:rsid w:val="006F0140"/>
    <w:rsid w:val="006F0C5B"/>
    <w:rsid w:val="006F14D0"/>
    <w:rsid w:val="006F17AC"/>
    <w:rsid w:val="006F1E75"/>
    <w:rsid w:val="006F3552"/>
    <w:rsid w:val="006F363A"/>
    <w:rsid w:val="006F3FC4"/>
    <w:rsid w:val="006F59E1"/>
    <w:rsid w:val="006F5EF1"/>
    <w:rsid w:val="006F5EF4"/>
    <w:rsid w:val="006F66CC"/>
    <w:rsid w:val="006F66D0"/>
    <w:rsid w:val="006F6FDF"/>
    <w:rsid w:val="00700B37"/>
    <w:rsid w:val="007028A0"/>
    <w:rsid w:val="00702BE4"/>
    <w:rsid w:val="0070410F"/>
    <w:rsid w:val="00704D05"/>
    <w:rsid w:val="00704FBD"/>
    <w:rsid w:val="0070658F"/>
    <w:rsid w:val="0070713B"/>
    <w:rsid w:val="00707BD1"/>
    <w:rsid w:val="00707EFB"/>
    <w:rsid w:val="007109F0"/>
    <w:rsid w:val="00710AD3"/>
    <w:rsid w:val="00710FCF"/>
    <w:rsid w:val="0071156D"/>
    <w:rsid w:val="0071265D"/>
    <w:rsid w:val="00714687"/>
    <w:rsid w:val="00715962"/>
    <w:rsid w:val="00717767"/>
    <w:rsid w:val="0072058E"/>
    <w:rsid w:val="00723937"/>
    <w:rsid w:val="00725790"/>
    <w:rsid w:val="00726031"/>
    <w:rsid w:val="00726C31"/>
    <w:rsid w:val="00726E57"/>
    <w:rsid w:val="00727DDE"/>
    <w:rsid w:val="007301D3"/>
    <w:rsid w:val="007308E6"/>
    <w:rsid w:val="0073176D"/>
    <w:rsid w:val="00731D26"/>
    <w:rsid w:val="00731DF4"/>
    <w:rsid w:val="00731EAF"/>
    <w:rsid w:val="00732E04"/>
    <w:rsid w:val="007343DD"/>
    <w:rsid w:val="00734CE4"/>
    <w:rsid w:val="00735264"/>
    <w:rsid w:val="00735C47"/>
    <w:rsid w:val="007365BE"/>
    <w:rsid w:val="007372E2"/>
    <w:rsid w:val="00737614"/>
    <w:rsid w:val="00737914"/>
    <w:rsid w:val="00740F1C"/>
    <w:rsid w:val="007416A3"/>
    <w:rsid w:val="00741C49"/>
    <w:rsid w:val="0074354D"/>
    <w:rsid w:val="00743FA7"/>
    <w:rsid w:val="0074571B"/>
    <w:rsid w:val="007467C2"/>
    <w:rsid w:val="00746B2F"/>
    <w:rsid w:val="00747880"/>
    <w:rsid w:val="00747DE7"/>
    <w:rsid w:val="007500AE"/>
    <w:rsid w:val="007519B8"/>
    <w:rsid w:val="007520D9"/>
    <w:rsid w:val="00752232"/>
    <w:rsid w:val="00754EC9"/>
    <w:rsid w:val="0075707A"/>
    <w:rsid w:val="00761595"/>
    <w:rsid w:val="007618FA"/>
    <w:rsid w:val="0076345A"/>
    <w:rsid w:val="007638BD"/>
    <w:rsid w:val="00764203"/>
    <w:rsid w:val="00764D53"/>
    <w:rsid w:val="00764F87"/>
    <w:rsid w:val="00765494"/>
    <w:rsid w:val="00766B76"/>
    <w:rsid w:val="00767069"/>
    <w:rsid w:val="00767AD9"/>
    <w:rsid w:val="00771103"/>
    <w:rsid w:val="00771A94"/>
    <w:rsid w:val="00771F08"/>
    <w:rsid w:val="0077210C"/>
    <w:rsid w:val="00773479"/>
    <w:rsid w:val="00773E94"/>
    <w:rsid w:val="00774DD4"/>
    <w:rsid w:val="00775A02"/>
    <w:rsid w:val="007760AE"/>
    <w:rsid w:val="0077688B"/>
    <w:rsid w:val="007773DD"/>
    <w:rsid w:val="007805EE"/>
    <w:rsid w:val="00781190"/>
    <w:rsid w:val="00781C65"/>
    <w:rsid w:val="00781D05"/>
    <w:rsid w:val="00782403"/>
    <w:rsid w:val="00783495"/>
    <w:rsid w:val="00783B6C"/>
    <w:rsid w:val="00783CA7"/>
    <w:rsid w:val="0078418E"/>
    <w:rsid w:val="00784D52"/>
    <w:rsid w:val="00785E12"/>
    <w:rsid w:val="00786A02"/>
    <w:rsid w:val="007909F6"/>
    <w:rsid w:val="00790BFA"/>
    <w:rsid w:val="00790C40"/>
    <w:rsid w:val="00790E9A"/>
    <w:rsid w:val="00791C0F"/>
    <w:rsid w:val="007929AE"/>
    <w:rsid w:val="00792ABB"/>
    <w:rsid w:val="00792FFE"/>
    <w:rsid w:val="007940BB"/>
    <w:rsid w:val="00794220"/>
    <w:rsid w:val="00794650"/>
    <w:rsid w:val="0079710B"/>
    <w:rsid w:val="007A00FC"/>
    <w:rsid w:val="007A14B8"/>
    <w:rsid w:val="007A21D1"/>
    <w:rsid w:val="007A2FA9"/>
    <w:rsid w:val="007A35EB"/>
    <w:rsid w:val="007A401C"/>
    <w:rsid w:val="007A43CD"/>
    <w:rsid w:val="007A4555"/>
    <w:rsid w:val="007A52E5"/>
    <w:rsid w:val="007B0287"/>
    <w:rsid w:val="007B05DD"/>
    <w:rsid w:val="007B1576"/>
    <w:rsid w:val="007B173B"/>
    <w:rsid w:val="007B2551"/>
    <w:rsid w:val="007B46DF"/>
    <w:rsid w:val="007B5287"/>
    <w:rsid w:val="007B63FA"/>
    <w:rsid w:val="007B6B2A"/>
    <w:rsid w:val="007B6C53"/>
    <w:rsid w:val="007C04FA"/>
    <w:rsid w:val="007C1299"/>
    <w:rsid w:val="007C1671"/>
    <w:rsid w:val="007C23ED"/>
    <w:rsid w:val="007C2772"/>
    <w:rsid w:val="007C2847"/>
    <w:rsid w:val="007C503C"/>
    <w:rsid w:val="007C50F8"/>
    <w:rsid w:val="007C6EFE"/>
    <w:rsid w:val="007C74A0"/>
    <w:rsid w:val="007C7720"/>
    <w:rsid w:val="007C79CB"/>
    <w:rsid w:val="007C7BBB"/>
    <w:rsid w:val="007C7F6D"/>
    <w:rsid w:val="007D1702"/>
    <w:rsid w:val="007D1AD3"/>
    <w:rsid w:val="007D39E2"/>
    <w:rsid w:val="007D4883"/>
    <w:rsid w:val="007D658E"/>
    <w:rsid w:val="007D70D9"/>
    <w:rsid w:val="007D7A23"/>
    <w:rsid w:val="007E1454"/>
    <w:rsid w:val="007E1BE1"/>
    <w:rsid w:val="007E50DD"/>
    <w:rsid w:val="007E67C2"/>
    <w:rsid w:val="007E68FC"/>
    <w:rsid w:val="007F0E27"/>
    <w:rsid w:val="007F1674"/>
    <w:rsid w:val="007F32BD"/>
    <w:rsid w:val="007F599A"/>
    <w:rsid w:val="007F6691"/>
    <w:rsid w:val="007F6C72"/>
    <w:rsid w:val="007F6E6B"/>
    <w:rsid w:val="007F7A29"/>
    <w:rsid w:val="00804DAF"/>
    <w:rsid w:val="008057C3"/>
    <w:rsid w:val="00805C3E"/>
    <w:rsid w:val="008063A5"/>
    <w:rsid w:val="00810662"/>
    <w:rsid w:val="00811139"/>
    <w:rsid w:val="00812987"/>
    <w:rsid w:val="00812F09"/>
    <w:rsid w:val="00816727"/>
    <w:rsid w:val="00816A03"/>
    <w:rsid w:val="0081725E"/>
    <w:rsid w:val="008173D7"/>
    <w:rsid w:val="00817837"/>
    <w:rsid w:val="00820158"/>
    <w:rsid w:val="008211E4"/>
    <w:rsid w:val="00822C61"/>
    <w:rsid w:val="00823256"/>
    <w:rsid w:val="0082369F"/>
    <w:rsid w:val="00823F7F"/>
    <w:rsid w:val="008246B3"/>
    <w:rsid w:val="00824EB0"/>
    <w:rsid w:val="0082610F"/>
    <w:rsid w:val="0083177C"/>
    <w:rsid w:val="00831B3D"/>
    <w:rsid w:val="00832FBE"/>
    <w:rsid w:val="0083799E"/>
    <w:rsid w:val="008379FC"/>
    <w:rsid w:val="00837A9F"/>
    <w:rsid w:val="00837BBD"/>
    <w:rsid w:val="00837F8A"/>
    <w:rsid w:val="0084077A"/>
    <w:rsid w:val="0084145D"/>
    <w:rsid w:val="00841735"/>
    <w:rsid w:val="00842D75"/>
    <w:rsid w:val="00843781"/>
    <w:rsid w:val="00843E7E"/>
    <w:rsid w:val="00845FD3"/>
    <w:rsid w:val="00846928"/>
    <w:rsid w:val="00847B21"/>
    <w:rsid w:val="00847D61"/>
    <w:rsid w:val="00847ECC"/>
    <w:rsid w:val="00850441"/>
    <w:rsid w:val="00852D3E"/>
    <w:rsid w:val="008546A0"/>
    <w:rsid w:val="008550B1"/>
    <w:rsid w:val="008565C1"/>
    <w:rsid w:val="0085684B"/>
    <w:rsid w:val="008568BB"/>
    <w:rsid w:val="00856C43"/>
    <w:rsid w:val="00857977"/>
    <w:rsid w:val="00861150"/>
    <w:rsid w:val="008611D6"/>
    <w:rsid w:val="0086143C"/>
    <w:rsid w:val="0086145E"/>
    <w:rsid w:val="00861596"/>
    <w:rsid w:val="00861BB3"/>
    <w:rsid w:val="0086208D"/>
    <w:rsid w:val="008622D6"/>
    <w:rsid w:val="00862AD5"/>
    <w:rsid w:val="00862DA3"/>
    <w:rsid w:val="00863324"/>
    <w:rsid w:val="008633D2"/>
    <w:rsid w:val="008636B7"/>
    <w:rsid w:val="00863AC0"/>
    <w:rsid w:val="00863B53"/>
    <w:rsid w:val="0086513F"/>
    <w:rsid w:val="00865F72"/>
    <w:rsid w:val="008665E0"/>
    <w:rsid w:val="00866738"/>
    <w:rsid w:val="0087085C"/>
    <w:rsid w:val="008716AF"/>
    <w:rsid w:val="00872666"/>
    <w:rsid w:val="00873A6A"/>
    <w:rsid w:val="00877028"/>
    <w:rsid w:val="00882067"/>
    <w:rsid w:val="0088346B"/>
    <w:rsid w:val="00883541"/>
    <w:rsid w:val="008863D3"/>
    <w:rsid w:val="0088648C"/>
    <w:rsid w:val="008910E5"/>
    <w:rsid w:val="00893043"/>
    <w:rsid w:val="008935F8"/>
    <w:rsid w:val="00894B3D"/>
    <w:rsid w:val="008950AF"/>
    <w:rsid w:val="0089544A"/>
    <w:rsid w:val="00895476"/>
    <w:rsid w:val="008A02F8"/>
    <w:rsid w:val="008A2B28"/>
    <w:rsid w:val="008A3226"/>
    <w:rsid w:val="008A36AE"/>
    <w:rsid w:val="008A5BE5"/>
    <w:rsid w:val="008A76E1"/>
    <w:rsid w:val="008B144E"/>
    <w:rsid w:val="008B214F"/>
    <w:rsid w:val="008B3A91"/>
    <w:rsid w:val="008B3D1D"/>
    <w:rsid w:val="008B50C5"/>
    <w:rsid w:val="008B56C8"/>
    <w:rsid w:val="008B585C"/>
    <w:rsid w:val="008B5BEE"/>
    <w:rsid w:val="008B6412"/>
    <w:rsid w:val="008B707F"/>
    <w:rsid w:val="008B7138"/>
    <w:rsid w:val="008C0559"/>
    <w:rsid w:val="008C0884"/>
    <w:rsid w:val="008C229F"/>
    <w:rsid w:val="008C2D44"/>
    <w:rsid w:val="008C38CD"/>
    <w:rsid w:val="008C3CE1"/>
    <w:rsid w:val="008C4C8E"/>
    <w:rsid w:val="008C4E0C"/>
    <w:rsid w:val="008C6958"/>
    <w:rsid w:val="008D0761"/>
    <w:rsid w:val="008D2ACC"/>
    <w:rsid w:val="008D303E"/>
    <w:rsid w:val="008D3514"/>
    <w:rsid w:val="008D3B1A"/>
    <w:rsid w:val="008D724D"/>
    <w:rsid w:val="008E0B1E"/>
    <w:rsid w:val="008E2A83"/>
    <w:rsid w:val="008E42A6"/>
    <w:rsid w:val="008E50DA"/>
    <w:rsid w:val="008E7E28"/>
    <w:rsid w:val="008F13F7"/>
    <w:rsid w:val="008F1BFE"/>
    <w:rsid w:val="008F1D0A"/>
    <w:rsid w:val="008F2048"/>
    <w:rsid w:val="008F2391"/>
    <w:rsid w:val="008F5E6D"/>
    <w:rsid w:val="008F60E6"/>
    <w:rsid w:val="008F766A"/>
    <w:rsid w:val="009015DC"/>
    <w:rsid w:val="00902B19"/>
    <w:rsid w:val="00903CCD"/>
    <w:rsid w:val="00904743"/>
    <w:rsid w:val="00904ABD"/>
    <w:rsid w:val="009063BC"/>
    <w:rsid w:val="00907E0A"/>
    <w:rsid w:val="00910783"/>
    <w:rsid w:val="009113E7"/>
    <w:rsid w:val="0091143E"/>
    <w:rsid w:val="00912B17"/>
    <w:rsid w:val="00912C45"/>
    <w:rsid w:val="00912C9D"/>
    <w:rsid w:val="00914FE2"/>
    <w:rsid w:val="00916E80"/>
    <w:rsid w:val="009170CE"/>
    <w:rsid w:val="009209A9"/>
    <w:rsid w:val="00920FFB"/>
    <w:rsid w:val="009212F9"/>
    <w:rsid w:val="00922A9F"/>
    <w:rsid w:val="00922D53"/>
    <w:rsid w:val="009230F0"/>
    <w:rsid w:val="00923308"/>
    <w:rsid w:val="009243C5"/>
    <w:rsid w:val="00924FDD"/>
    <w:rsid w:val="009259E8"/>
    <w:rsid w:val="00925DCE"/>
    <w:rsid w:val="00927C57"/>
    <w:rsid w:val="00927E47"/>
    <w:rsid w:val="00930067"/>
    <w:rsid w:val="0093034F"/>
    <w:rsid w:val="00930E1A"/>
    <w:rsid w:val="0093114B"/>
    <w:rsid w:val="009319A2"/>
    <w:rsid w:val="00934003"/>
    <w:rsid w:val="0093453A"/>
    <w:rsid w:val="00934D8A"/>
    <w:rsid w:val="009353C1"/>
    <w:rsid w:val="00935817"/>
    <w:rsid w:val="00935FE9"/>
    <w:rsid w:val="009365A5"/>
    <w:rsid w:val="009365F5"/>
    <w:rsid w:val="009373E2"/>
    <w:rsid w:val="00937D89"/>
    <w:rsid w:val="00941061"/>
    <w:rsid w:val="00943AB7"/>
    <w:rsid w:val="00944508"/>
    <w:rsid w:val="009453CA"/>
    <w:rsid w:val="00945436"/>
    <w:rsid w:val="0094676D"/>
    <w:rsid w:val="00946A64"/>
    <w:rsid w:val="0094782D"/>
    <w:rsid w:val="009513A2"/>
    <w:rsid w:val="00953732"/>
    <w:rsid w:val="00953CB8"/>
    <w:rsid w:val="00953E31"/>
    <w:rsid w:val="00954E5E"/>
    <w:rsid w:val="009558A6"/>
    <w:rsid w:val="00957BC5"/>
    <w:rsid w:val="00960D04"/>
    <w:rsid w:val="009623D5"/>
    <w:rsid w:val="00962772"/>
    <w:rsid w:val="0096286B"/>
    <w:rsid w:val="00962F13"/>
    <w:rsid w:val="00964F2E"/>
    <w:rsid w:val="0096583D"/>
    <w:rsid w:val="00965AA7"/>
    <w:rsid w:val="009670B5"/>
    <w:rsid w:val="00970338"/>
    <w:rsid w:val="0097067E"/>
    <w:rsid w:val="00970B24"/>
    <w:rsid w:val="00971A7D"/>
    <w:rsid w:val="00972936"/>
    <w:rsid w:val="00973886"/>
    <w:rsid w:val="009746BF"/>
    <w:rsid w:val="00974BE9"/>
    <w:rsid w:val="00975263"/>
    <w:rsid w:val="00975DB3"/>
    <w:rsid w:val="0097652B"/>
    <w:rsid w:val="00977638"/>
    <w:rsid w:val="0098044D"/>
    <w:rsid w:val="00980688"/>
    <w:rsid w:val="00983258"/>
    <w:rsid w:val="009837F0"/>
    <w:rsid w:val="00983C83"/>
    <w:rsid w:val="00985772"/>
    <w:rsid w:val="00987803"/>
    <w:rsid w:val="009912FB"/>
    <w:rsid w:val="00991319"/>
    <w:rsid w:val="009915C5"/>
    <w:rsid w:val="009937F7"/>
    <w:rsid w:val="00994820"/>
    <w:rsid w:val="00994911"/>
    <w:rsid w:val="0099522F"/>
    <w:rsid w:val="00995EA7"/>
    <w:rsid w:val="00997337"/>
    <w:rsid w:val="009973A7"/>
    <w:rsid w:val="0099744F"/>
    <w:rsid w:val="00997B50"/>
    <w:rsid w:val="009A0901"/>
    <w:rsid w:val="009A5985"/>
    <w:rsid w:val="009A6FBB"/>
    <w:rsid w:val="009A7E94"/>
    <w:rsid w:val="009B06D4"/>
    <w:rsid w:val="009B1285"/>
    <w:rsid w:val="009B182B"/>
    <w:rsid w:val="009B5AD9"/>
    <w:rsid w:val="009B5BED"/>
    <w:rsid w:val="009B7255"/>
    <w:rsid w:val="009B7D0C"/>
    <w:rsid w:val="009B7FF9"/>
    <w:rsid w:val="009C10D1"/>
    <w:rsid w:val="009C17AA"/>
    <w:rsid w:val="009C2DD1"/>
    <w:rsid w:val="009C33C0"/>
    <w:rsid w:val="009C3D9A"/>
    <w:rsid w:val="009C45BF"/>
    <w:rsid w:val="009C48CD"/>
    <w:rsid w:val="009C611D"/>
    <w:rsid w:val="009C6ABD"/>
    <w:rsid w:val="009D302A"/>
    <w:rsid w:val="009D3D75"/>
    <w:rsid w:val="009D58D9"/>
    <w:rsid w:val="009D623F"/>
    <w:rsid w:val="009E0FC9"/>
    <w:rsid w:val="009E2DFC"/>
    <w:rsid w:val="009E3E3B"/>
    <w:rsid w:val="009E6ACD"/>
    <w:rsid w:val="009E6D89"/>
    <w:rsid w:val="009E74AC"/>
    <w:rsid w:val="009F15D7"/>
    <w:rsid w:val="009F2682"/>
    <w:rsid w:val="009F2F94"/>
    <w:rsid w:val="009F3112"/>
    <w:rsid w:val="009F3152"/>
    <w:rsid w:val="009F38FD"/>
    <w:rsid w:val="009F401E"/>
    <w:rsid w:val="009F466D"/>
    <w:rsid w:val="009F71F2"/>
    <w:rsid w:val="009F755E"/>
    <w:rsid w:val="00A0157B"/>
    <w:rsid w:val="00A02ECE"/>
    <w:rsid w:val="00A03868"/>
    <w:rsid w:val="00A04CD5"/>
    <w:rsid w:val="00A057F4"/>
    <w:rsid w:val="00A075AA"/>
    <w:rsid w:val="00A07C08"/>
    <w:rsid w:val="00A07E25"/>
    <w:rsid w:val="00A12638"/>
    <w:rsid w:val="00A1270F"/>
    <w:rsid w:val="00A139B1"/>
    <w:rsid w:val="00A13D05"/>
    <w:rsid w:val="00A13F52"/>
    <w:rsid w:val="00A14490"/>
    <w:rsid w:val="00A15858"/>
    <w:rsid w:val="00A1623E"/>
    <w:rsid w:val="00A176C4"/>
    <w:rsid w:val="00A17A44"/>
    <w:rsid w:val="00A20A9E"/>
    <w:rsid w:val="00A20EF3"/>
    <w:rsid w:val="00A210CE"/>
    <w:rsid w:val="00A21378"/>
    <w:rsid w:val="00A2198A"/>
    <w:rsid w:val="00A22FC1"/>
    <w:rsid w:val="00A234D2"/>
    <w:rsid w:val="00A245D5"/>
    <w:rsid w:val="00A25249"/>
    <w:rsid w:val="00A25689"/>
    <w:rsid w:val="00A25C3D"/>
    <w:rsid w:val="00A2649E"/>
    <w:rsid w:val="00A31CF8"/>
    <w:rsid w:val="00A32B43"/>
    <w:rsid w:val="00A33429"/>
    <w:rsid w:val="00A33C19"/>
    <w:rsid w:val="00A344FE"/>
    <w:rsid w:val="00A346C4"/>
    <w:rsid w:val="00A34A3F"/>
    <w:rsid w:val="00A34C00"/>
    <w:rsid w:val="00A35D34"/>
    <w:rsid w:val="00A377CA"/>
    <w:rsid w:val="00A37971"/>
    <w:rsid w:val="00A4122F"/>
    <w:rsid w:val="00A41AA3"/>
    <w:rsid w:val="00A42579"/>
    <w:rsid w:val="00A43619"/>
    <w:rsid w:val="00A44DC6"/>
    <w:rsid w:val="00A45159"/>
    <w:rsid w:val="00A45931"/>
    <w:rsid w:val="00A462D6"/>
    <w:rsid w:val="00A46580"/>
    <w:rsid w:val="00A4690E"/>
    <w:rsid w:val="00A47173"/>
    <w:rsid w:val="00A50A7D"/>
    <w:rsid w:val="00A5158D"/>
    <w:rsid w:val="00A52559"/>
    <w:rsid w:val="00A52C47"/>
    <w:rsid w:val="00A54FA8"/>
    <w:rsid w:val="00A569CC"/>
    <w:rsid w:val="00A56AB5"/>
    <w:rsid w:val="00A56F13"/>
    <w:rsid w:val="00A610E8"/>
    <w:rsid w:val="00A62267"/>
    <w:rsid w:val="00A62584"/>
    <w:rsid w:val="00A6343A"/>
    <w:rsid w:val="00A63736"/>
    <w:rsid w:val="00A64718"/>
    <w:rsid w:val="00A6474E"/>
    <w:rsid w:val="00A7000D"/>
    <w:rsid w:val="00A7023D"/>
    <w:rsid w:val="00A70A88"/>
    <w:rsid w:val="00A70CB3"/>
    <w:rsid w:val="00A71444"/>
    <w:rsid w:val="00A71FA9"/>
    <w:rsid w:val="00A727FC"/>
    <w:rsid w:val="00A73E07"/>
    <w:rsid w:val="00A748BA"/>
    <w:rsid w:val="00A75294"/>
    <w:rsid w:val="00A77028"/>
    <w:rsid w:val="00A776A0"/>
    <w:rsid w:val="00A77C77"/>
    <w:rsid w:val="00A77D3C"/>
    <w:rsid w:val="00A8233D"/>
    <w:rsid w:val="00A82A70"/>
    <w:rsid w:val="00A8586D"/>
    <w:rsid w:val="00A85F57"/>
    <w:rsid w:val="00A900D4"/>
    <w:rsid w:val="00A9059D"/>
    <w:rsid w:val="00A916AD"/>
    <w:rsid w:val="00A91BA0"/>
    <w:rsid w:val="00A928E8"/>
    <w:rsid w:val="00A9389B"/>
    <w:rsid w:val="00A93C21"/>
    <w:rsid w:val="00A94B8B"/>
    <w:rsid w:val="00A94EED"/>
    <w:rsid w:val="00A95FC1"/>
    <w:rsid w:val="00A9620B"/>
    <w:rsid w:val="00A969C3"/>
    <w:rsid w:val="00AA087E"/>
    <w:rsid w:val="00AA0CDE"/>
    <w:rsid w:val="00AA0DE2"/>
    <w:rsid w:val="00AA1C81"/>
    <w:rsid w:val="00AA2FA0"/>
    <w:rsid w:val="00AA3F17"/>
    <w:rsid w:val="00AA3F58"/>
    <w:rsid w:val="00AA503C"/>
    <w:rsid w:val="00AA5EB7"/>
    <w:rsid w:val="00AA615A"/>
    <w:rsid w:val="00AA7716"/>
    <w:rsid w:val="00AA7C38"/>
    <w:rsid w:val="00AB00A7"/>
    <w:rsid w:val="00AB1244"/>
    <w:rsid w:val="00AB1598"/>
    <w:rsid w:val="00AB1BC8"/>
    <w:rsid w:val="00AB360F"/>
    <w:rsid w:val="00AB3684"/>
    <w:rsid w:val="00AB3938"/>
    <w:rsid w:val="00AB3C3B"/>
    <w:rsid w:val="00AB4780"/>
    <w:rsid w:val="00AB5512"/>
    <w:rsid w:val="00AB5820"/>
    <w:rsid w:val="00AB7413"/>
    <w:rsid w:val="00AB782A"/>
    <w:rsid w:val="00AC3EB2"/>
    <w:rsid w:val="00AC40BD"/>
    <w:rsid w:val="00AC5C65"/>
    <w:rsid w:val="00AC671A"/>
    <w:rsid w:val="00AC7C3C"/>
    <w:rsid w:val="00AD0E6E"/>
    <w:rsid w:val="00AD1422"/>
    <w:rsid w:val="00AD26EE"/>
    <w:rsid w:val="00AD5AD5"/>
    <w:rsid w:val="00AE1314"/>
    <w:rsid w:val="00AE19A1"/>
    <w:rsid w:val="00AE203B"/>
    <w:rsid w:val="00AE2308"/>
    <w:rsid w:val="00AE23F3"/>
    <w:rsid w:val="00AE4917"/>
    <w:rsid w:val="00AE5332"/>
    <w:rsid w:val="00AE55C9"/>
    <w:rsid w:val="00AE55CF"/>
    <w:rsid w:val="00AE61F3"/>
    <w:rsid w:val="00AE6730"/>
    <w:rsid w:val="00AE72FC"/>
    <w:rsid w:val="00AF024F"/>
    <w:rsid w:val="00AF1529"/>
    <w:rsid w:val="00AF2534"/>
    <w:rsid w:val="00AF5218"/>
    <w:rsid w:val="00B00F98"/>
    <w:rsid w:val="00B01738"/>
    <w:rsid w:val="00B04E8C"/>
    <w:rsid w:val="00B05E7C"/>
    <w:rsid w:val="00B069F1"/>
    <w:rsid w:val="00B06B5A"/>
    <w:rsid w:val="00B06B8A"/>
    <w:rsid w:val="00B11568"/>
    <w:rsid w:val="00B13780"/>
    <w:rsid w:val="00B1449D"/>
    <w:rsid w:val="00B1466D"/>
    <w:rsid w:val="00B14D8D"/>
    <w:rsid w:val="00B1520C"/>
    <w:rsid w:val="00B16E4D"/>
    <w:rsid w:val="00B170D4"/>
    <w:rsid w:val="00B20075"/>
    <w:rsid w:val="00B204B5"/>
    <w:rsid w:val="00B22504"/>
    <w:rsid w:val="00B22990"/>
    <w:rsid w:val="00B22CC4"/>
    <w:rsid w:val="00B23555"/>
    <w:rsid w:val="00B23941"/>
    <w:rsid w:val="00B26280"/>
    <w:rsid w:val="00B26638"/>
    <w:rsid w:val="00B268B0"/>
    <w:rsid w:val="00B27A98"/>
    <w:rsid w:val="00B30A0C"/>
    <w:rsid w:val="00B3121F"/>
    <w:rsid w:val="00B31454"/>
    <w:rsid w:val="00B338AF"/>
    <w:rsid w:val="00B346B6"/>
    <w:rsid w:val="00B35080"/>
    <w:rsid w:val="00B37B5C"/>
    <w:rsid w:val="00B40409"/>
    <w:rsid w:val="00B40444"/>
    <w:rsid w:val="00B4246E"/>
    <w:rsid w:val="00B42773"/>
    <w:rsid w:val="00B43FCB"/>
    <w:rsid w:val="00B44165"/>
    <w:rsid w:val="00B44806"/>
    <w:rsid w:val="00B465D2"/>
    <w:rsid w:val="00B47609"/>
    <w:rsid w:val="00B47821"/>
    <w:rsid w:val="00B5030E"/>
    <w:rsid w:val="00B51824"/>
    <w:rsid w:val="00B530A9"/>
    <w:rsid w:val="00B56D44"/>
    <w:rsid w:val="00B61BE0"/>
    <w:rsid w:val="00B62280"/>
    <w:rsid w:val="00B63B25"/>
    <w:rsid w:val="00B64910"/>
    <w:rsid w:val="00B64D9C"/>
    <w:rsid w:val="00B6619D"/>
    <w:rsid w:val="00B66C53"/>
    <w:rsid w:val="00B66C8E"/>
    <w:rsid w:val="00B66FEA"/>
    <w:rsid w:val="00B711FF"/>
    <w:rsid w:val="00B715CA"/>
    <w:rsid w:val="00B71D94"/>
    <w:rsid w:val="00B72AAF"/>
    <w:rsid w:val="00B748A7"/>
    <w:rsid w:val="00B74C80"/>
    <w:rsid w:val="00B77490"/>
    <w:rsid w:val="00B80965"/>
    <w:rsid w:val="00B81464"/>
    <w:rsid w:val="00B817D8"/>
    <w:rsid w:val="00B8183B"/>
    <w:rsid w:val="00B81C8C"/>
    <w:rsid w:val="00B834B0"/>
    <w:rsid w:val="00B83915"/>
    <w:rsid w:val="00B83B83"/>
    <w:rsid w:val="00B83F88"/>
    <w:rsid w:val="00B85243"/>
    <w:rsid w:val="00B866F7"/>
    <w:rsid w:val="00B8689A"/>
    <w:rsid w:val="00B8697F"/>
    <w:rsid w:val="00B87269"/>
    <w:rsid w:val="00B878BF"/>
    <w:rsid w:val="00B90F77"/>
    <w:rsid w:val="00B91D11"/>
    <w:rsid w:val="00B95BF2"/>
    <w:rsid w:val="00B96DB3"/>
    <w:rsid w:val="00B96F3F"/>
    <w:rsid w:val="00B979CA"/>
    <w:rsid w:val="00B97DA3"/>
    <w:rsid w:val="00BA02A7"/>
    <w:rsid w:val="00BA04CE"/>
    <w:rsid w:val="00BA11CF"/>
    <w:rsid w:val="00BA1271"/>
    <w:rsid w:val="00BA246B"/>
    <w:rsid w:val="00BA311B"/>
    <w:rsid w:val="00BA35B8"/>
    <w:rsid w:val="00BA5011"/>
    <w:rsid w:val="00BA5AE3"/>
    <w:rsid w:val="00BA5B6F"/>
    <w:rsid w:val="00BA5C1C"/>
    <w:rsid w:val="00BA67EA"/>
    <w:rsid w:val="00BA7DF9"/>
    <w:rsid w:val="00BB0979"/>
    <w:rsid w:val="00BB0DC8"/>
    <w:rsid w:val="00BB1A77"/>
    <w:rsid w:val="00BB1FE7"/>
    <w:rsid w:val="00BB30F6"/>
    <w:rsid w:val="00BB3677"/>
    <w:rsid w:val="00BB382A"/>
    <w:rsid w:val="00BB3AB6"/>
    <w:rsid w:val="00BB47D8"/>
    <w:rsid w:val="00BB4C72"/>
    <w:rsid w:val="00BB5E17"/>
    <w:rsid w:val="00BB5F7F"/>
    <w:rsid w:val="00BB755D"/>
    <w:rsid w:val="00BC0D07"/>
    <w:rsid w:val="00BC2BC5"/>
    <w:rsid w:val="00BC36CE"/>
    <w:rsid w:val="00BC4682"/>
    <w:rsid w:val="00BC60A5"/>
    <w:rsid w:val="00BC647D"/>
    <w:rsid w:val="00BC64B8"/>
    <w:rsid w:val="00BC6D67"/>
    <w:rsid w:val="00BC7F45"/>
    <w:rsid w:val="00BD1FB4"/>
    <w:rsid w:val="00BD2292"/>
    <w:rsid w:val="00BD2B51"/>
    <w:rsid w:val="00BD3B62"/>
    <w:rsid w:val="00BD4EEC"/>
    <w:rsid w:val="00BD7F3E"/>
    <w:rsid w:val="00BE07F0"/>
    <w:rsid w:val="00BE0F1C"/>
    <w:rsid w:val="00BE1411"/>
    <w:rsid w:val="00BE19B1"/>
    <w:rsid w:val="00BE288D"/>
    <w:rsid w:val="00BE31FC"/>
    <w:rsid w:val="00BE38E7"/>
    <w:rsid w:val="00BE430A"/>
    <w:rsid w:val="00BE4615"/>
    <w:rsid w:val="00BE4BAE"/>
    <w:rsid w:val="00BE6720"/>
    <w:rsid w:val="00BE721D"/>
    <w:rsid w:val="00BE73BF"/>
    <w:rsid w:val="00BE7BD7"/>
    <w:rsid w:val="00BF0186"/>
    <w:rsid w:val="00BF062E"/>
    <w:rsid w:val="00BF161F"/>
    <w:rsid w:val="00BF2598"/>
    <w:rsid w:val="00BF405E"/>
    <w:rsid w:val="00BF5B85"/>
    <w:rsid w:val="00BF609A"/>
    <w:rsid w:val="00BF625E"/>
    <w:rsid w:val="00BF6AF7"/>
    <w:rsid w:val="00BF73A4"/>
    <w:rsid w:val="00BF73AB"/>
    <w:rsid w:val="00BF7F4C"/>
    <w:rsid w:val="00C03DD7"/>
    <w:rsid w:val="00C03EFE"/>
    <w:rsid w:val="00C06832"/>
    <w:rsid w:val="00C077F9"/>
    <w:rsid w:val="00C106B5"/>
    <w:rsid w:val="00C11B06"/>
    <w:rsid w:val="00C11FE7"/>
    <w:rsid w:val="00C121F5"/>
    <w:rsid w:val="00C12B3B"/>
    <w:rsid w:val="00C138F6"/>
    <w:rsid w:val="00C15B2E"/>
    <w:rsid w:val="00C15DF0"/>
    <w:rsid w:val="00C16AE2"/>
    <w:rsid w:val="00C173DB"/>
    <w:rsid w:val="00C174FA"/>
    <w:rsid w:val="00C17DE9"/>
    <w:rsid w:val="00C2039E"/>
    <w:rsid w:val="00C21FA8"/>
    <w:rsid w:val="00C2325E"/>
    <w:rsid w:val="00C23DE3"/>
    <w:rsid w:val="00C246AE"/>
    <w:rsid w:val="00C252CA"/>
    <w:rsid w:val="00C255F2"/>
    <w:rsid w:val="00C2746F"/>
    <w:rsid w:val="00C32A31"/>
    <w:rsid w:val="00C334DF"/>
    <w:rsid w:val="00C33E2B"/>
    <w:rsid w:val="00C345CD"/>
    <w:rsid w:val="00C34A62"/>
    <w:rsid w:val="00C34C4D"/>
    <w:rsid w:val="00C35053"/>
    <w:rsid w:val="00C35224"/>
    <w:rsid w:val="00C3593E"/>
    <w:rsid w:val="00C36781"/>
    <w:rsid w:val="00C371BB"/>
    <w:rsid w:val="00C37E35"/>
    <w:rsid w:val="00C40C7B"/>
    <w:rsid w:val="00C41584"/>
    <w:rsid w:val="00C46748"/>
    <w:rsid w:val="00C50441"/>
    <w:rsid w:val="00C50F4A"/>
    <w:rsid w:val="00C516F6"/>
    <w:rsid w:val="00C52849"/>
    <w:rsid w:val="00C52892"/>
    <w:rsid w:val="00C53689"/>
    <w:rsid w:val="00C54597"/>
    <w:rsid w:val="00C5551A"/>
    <w:rsid w:val="00C55CDE"/>
    <w:rsid w:val="00C55D4F"/>
    <w:rsid w:val="00C56CC9"/>
    <w:rsid w:val="00C622DB"/>
    <w:rsid w:val="00C63061"/>
    <w:rsid w:val="00C64348"/>
    <w:rsid w:val="00C649BC"/>
    <w:rsid w:val="00C65F95"/>
    <w:rsid w:val="00C66102"/>
    <w:rsid w:val="00C6654F"/>
    <w:rsid w:val="00C676DB"/>
    <w:rsid w:val="00C70B47"/>
    <w:rsid w:val="00C7201F"/>
    <w:rsid w:val="00C738C3"/>
    <w:rsid w:val="00C73BE7"/>
    <w:rsid w:val="00C73F24"/>
    <w:rsid w:val="00C74A4B"/>
    <w:rsid w:val="00C74D13"/>
    <w:rsid w:val="00C75491"/>
    <w:rsid w:val="00C7578C"/>
    <w:rsid w:val="00C76EB0"/>
    <w:rsid w:val="00C773D9"/>
    <w:rsid w:val="00C7763A"/>
    <w:rsid w:val="00C812B3"/>
    <w:rsid w:val="00C849E7"/>
    <w:rsid w:val="00C8543A"/>
    <w:rsid w:val="00C854CC"/>
    <w:rsid w:val="00C8565F"/>
    <w:rsid w:val="00C85E22"/>
    <w:rsid w:val="00C85F81"/>
    <w:rsid w:val="00C87572"/>
    <w:rsid w:val="00C90A8F"/>
    <w:rsid w:val="00C91A92"/>
    <w:rsid w:val="00C91BF8"/>
    <w:rsid w:val="00C91C5F"/>
    <w:rsid w:val="00C92D1B"/>
    <w:rsid w:val="00C9303C"/>
    <w:rsid w:val="00C94CEF"/>
    <w:rsid w:val="00C95D6A"/>
    <w:rsid w:val="00C97027"/>
    <w:rsid w:val="00CA2837"/>
    <w:rsid w:val="00CA51C8"/>
    <w:rsid w:val="00CA5EA3"/>
    <w:rsid w:val="00CA6281"/>
    <w:rsid w:val="00CA71A2"/>
    <w:rsid w:val="00CB06F6"/>
    <w:rsid w:val="00CB18B8"/>
    <w:rsid w:val="00CB1B8D"/>
    <w:rsid w:val="00CB2353"/>
    <w:rsid w:val="00CB39B2"/>
    <w:rsid w:val="00CB43A3"/>
    <w:rsid w:val="00CB741F"/>
    <w:rsid w:val="00CC0A7A"/>
    <w:rsid w:val="00CC21AD"/>
    <w:rsid w:val="00CC2202"/>
    <w:rsid w:val="00CC6DF8"/>
    <w:rsid w:val="00CD01BF"/>
    <w:rsid w:val="00CD11B8"/>
    <w:rsid w:val="00CD1C1B"/>
    <w:rsid w:val="00CD1E30"/>
    <w:rsid w:val="00CD7642"/>
    <w:rsid w:val="00CE2763"/>
    <w:rsid w:val="00CE2BD3"/>
    <w:rsid w:val="00CE55D2"/>
    <w:rsid w:val="00CE7BD6"/>
    <w:rsid w:val="00CF066C"/>
    <w:rsid w:val="00CF09C0"/>
    <w:rsid w:val="00CF1707"/>
    <w:rsid w:val="00CF178F"/>
    <w:rsid w:val="00CF2980"/>
    <w:rsid w:val="00CF2F25"/>
    <w:rsid w:val="00CF3CB0"/>
    <w:rsid w:val="00CF52BD"/>
    <w:rsid w:val="00CF5E37"/>
    <w:rsid w:val="00CF5E44"/>
    <w:rsid w:val="00CF7134"/>
    <w:rsid w:val="00D0074B"/>
    <w:rsid w:val="00D013CA"/>
    <w:rsid w:val="00D014FE"/>
    <w:rsid w:val="00D024C3"/>
    <w:rsid w:val="00D03097"/>
    <w:rsid w:val="00D047E2"/>
    <w:rsid w:val="00D058EB"/>
    <w:rsid w:val="00D05E81"/>
    <w:rsid w:val="00D06125"/>
    <w:rsid w:val="00D06A57"/>
    <w:rsid w:val="00D06C62"/>
    <w:rsid w:val="00D07B5B"/>
    <w:rsid w:val="00D07FAD"/>
    <w:rsid w:val="00D1024A"/>
    <w:rsid w:val="00D126B6"/>
    <w:rsid w:val="00D12F2B"/>
    <w:rsid w:val="00D1345A"/>
    <w:rsid w:val="00D15128"/>
    <w:rsid w:val="00D155B6"/>
    <w:rsid w:val="00D161C4"/>
    <w:rsid w:val="00D16941"/>
    <w:rsid w:val="00D16F43"/>
    <w:rsid w:val="00D202FF"/>
    <w:rsid w:val="00D20BC7"/>
    <w:rsid w:val="00D21564"/>
    <w:rsid w:val="00D21874"/>
    <w:rsid w:val="00D226B0"/>
    <w:rsid w:val="00D22B17"/>
    <w:rsid w:val="00D22C01"/>
    <w:rsid w:val="00D22EB5"/>
    <w:rsid w:val="00D23DE6"/>
    <w:rsid w:val="00D24C88"/>
    <w:rsid w:val="00D24F4F"/>
    <w:rsid w:val="00D276C3"/>
    <w:rsid w:val="00D27FD1"/>
    <w:rsid w:val="00D30B2C"/>
    <w:rsid w:val="00D3144C"/>
    <w:rsid w:val="00D32D43"/>
    <w:rsid w:val="00D32DEF"/>
    <w:rsid w:val="00D342DF"/>
    <w:rsid w:val="00D3480B"/>
    <w:rsid w:val="00D35475"/>
    <w:rsid w:val="00D36CB3"/>
    <w:rsid w:val="00D3714E"/>
    <w:rsid w:val="00D374EC"/>
    <w:rsid w:val="00D3773B"/>
    <w:rsid w:val="00D400D7"/>
    <w:rsid w:val="00D40A8A"/>
    <w:rsid w:val="00D41249"/>
    <w:rsid w:val="00D41A58"/>
    <w:rsid w:val="00D420E1"/>
    <w:rsid w:val="00D42E62"/>
    <w:rsid w:val="00D43A68"/>
    <w:rsid w:val="00D451C5"/>
    <w:rsid w:val="00D50B17"/>
    <w:rsid w:val="00D52467"/>
    <w:rsid w:val="00D524E4"/>
    <w:rsid w:val="00D5259F"/>
    <w:rsid w:val="00D52D3A"/>
    <w:rsid w:val="00D534F0"/>
    <w:rsid w:val="00D53B15"/>
    <w:rsid w:val="00D54540"/>
    <w:rsid w:val="00D54BDF"/>
    <w:rsid w:val="00D54C4A"/>
    <w:rsid w:val="00D5541D"/>
    <w:rsid w:val="00D57DB6"/>
    <w:rsid w:val="00D6277E"/>
    <w:rsid w:val="00D63A5A"/>
    <w:rsid w:val="00D64488"/>
    <w:rsid w:val="00D6569D"/>
    <w:rsid w:val="00D65E09"/>
    <w:rsid w:val="00D66EFB"/>
    <w:rsid w:val="00D679F9"/>
    <w:rsid w:val="00D70970"/>
    <w:rsid w:val="00D70B1C"/>
    <w:rsid w:val="00D7261C"/>
    <w:rsid w:val="00D73151"/>
    <w:rsid w:val="00D734FF"/>
    <w:rsid w:val="00D735E8"/>
    <w:rsid w:val="00D73B26"/>
    <w:rsid w:val="00D74495"/>
    <w:rsid w:val="00D746CB"/>
    <w:rsid w:val="00D7597D"/>
    <w:rsid w:val="00D75A84"/>
    <w:rsid w:val="00D7633B"/>
    <w:rsid w:val="00D779CF"/>
    <w:rsid w:val="00D806CE"/>
    <w:rsid w:val="00D81627"/>
    <w:rsid w:val="00D81ED7"/>
    <w:rsid w:val="00D82447"/>
    <w:rsid w:val="00D83FB5"/>
    <w:rsid w:val="00D8512F"/>
    <w:rsid w:val="00D859F2"/>
    <w:rsid w:val="00D85EA6"/>
    <w:rsid w:val="00D85EA8"/>
    <w:rsid w:val="00D877A8"/>
    <w:rsid w:val="00D87B53"/>
    <w:rsid w:val="00D91962"/>
    <w:rsid w:val="00D91ED5"/>
    <w:rsid w:val="00D92ED0"/>
    <w:rsid w:val="00D93079"/>
    <w:rsid w:val="00D94BFC"/>
    <w:rsid w:val="00D9504B"/>
    <w:rsid w:val="00D9527B"/>
    <w:rsid w:val="00D9665A"/>
    <w:rsid w:val="00D97925"/>
    <w:rsid w:val="00D97E93"/>
    <w:rsid w:val="00DA10C4"/>
    <w:rsid w:val="00DA74C9"/>
    <w:rsid w:val="00DA7533"/>
    <w:rsid w:val="00DB0213"/>
    <w:rsid w:val="00DB0DE8"/>
    <w:rsid w:val="00DB100D"/>
    <w:rsid w:val="00DB17CC"/>
    <w:rsid w:val="00DB1925"/>
    <w:rsid w:val="00DB3523"/>
    <w:rsid w:val="00DB5B16"/>
    <w:rsid w:val="00DB6F2C"/>
    <w:rsid w:val="00DB79D5"/>
    <w:rsid w:val="00DC18EB"/>
    <w:rsid w:val="00DC1F91"/>
    <w:rsid w:val="00DC3F8A"/>
    <w:rsid w:val="00DC4D9E"/>
    <w:rsid w:val="00DC4EE8"/>
    <w:rsid w:val="00DC541B"/>
    <w:rsid w:val="00DC5DA0"/>
    <w:rsid w:val="00DC6206"/>
    <w:rsid w:val="00DC6B08"/>
    <w:rsid w:val="00DC701F"/>
    <w:rsid w:val="00DD20A1"/>
    <w:rsid w:val="00DD2A0F"/>
    <w:rsid w:val="00DD34CA"/>
    <w:rsid w:val="00DD4814"/>
    <w:rsid w:val="00DD5247"/>
    <w:rsid w:val="00DD5264"/>
    <w:rsid w:val="00DD5791"/>
    <w:rsid w:val="00DD5E6B"/>
    <w:rsid w:val="00DD7434"/>
    <w:rsid w:val="00DE11A8"/>
    <w:rsid w:val="00DE12D2"/>
    <w:rsid w:val="00DE2919"/>
    <w:rsid w:val="00DE2AC0"/>
    <w:rsid w:val="00DE345F"/>
    <w:rsid w:val="00DE3C62"/>
    <w:rsid w:val="00DE40A9"/>
    <w:rsid w:val="00DE4E10"/>
    <w:rsid w:val="00DE5EAA"/>
    <w:rsid w:val="00DE76AC"/>
    <w:rsid w:val="00DF130F"/>
    <w:rsid w:val="00DF27B9"/>
    <w:rsid w:val="00DF2BE0"/>
    <w:rsid w:val="00DF6223"/>
    <w:rsid w:val="00DF7CA2"/>
    <w:rsid w:val="00E020CB"/>
    <w:rsid w:val="00E0244F"/>
    <w:rsid w:val="00E02A1E"/>
    <w:rsid w:val="00E041CD"/>
    <w:rsid w:val="00E0663A"/>
    <w:rsid w:val="00E07A97"/>
    <w:rsid w:val="00E10466"/>
    <w:rsid w:val="00E1075A"/>
    <w:rsid w:val="00E11AC1"/>
    <w:rsid w:val="00E129C4"/>
    <w:rsid w:val="00E129DD"/>
    <w:rsid w:val="00E131DA"/>
    <w:rsid w:val="00E138C5"/>
    <w:rsid w:val="00E15223"/>
    <w:rsid w:val="00E15717"/>
    <w:rsid w:val="00E16857"/>
    <w:rsid w:val="00E17D00"/>
    <w:rsid w:val="00E242F8"/>
    <w:rsid w:val="00E248CF"/>
    <w:rsid w:val="00E25377"/>
    <w:rsid w:val="00E25B6F"/>
    <w:rsid w:val="00E25BCF"/>
    <w:rsid w:val="00E26E18"/>
    <w:rsid w:val="00E26EEB"/>
    <w:rsid w:val="00E27D7C"/>
    <w:rsid w:val="00E3042E"/>
    <w:rsid w:val="00E30C47"/>
    <w:rsid w:val="00E3101F"/>
    <w:rsid w:val="00E31E12"/>
    <w:rsid w:val="00E33068"/>
    <w:rsid w:val="00E33892"/>
    <w:rsid w:val="00E34D92"/>
    <w:rsid w:val="00E3531C"/>
    <w:rsid w:val="00E3538B"/>
    <w:rsid w:val="00E37822"/>
    <w:rsid w:val="00E37825"/>
    <w:rsid w:val="00E40042"/>
    <w:rsid w:val="00E40436"/>
    <w:rsid w:val="00E40BFC"/>
    <w:rsid w:val="00E41025"/>
    <w:rsid w:val="00E4184D"/>
    <w:rsid w:val="00E43655"/>
    <w:rsid w:val="00E436B7"/>
    <w:rsid w:val="00E45A6C"/>
    <w:rsid w:val="00E46702"/>
    <w:rsid w:val="00E4684F"/>
    <w:rsid w:val="00E503F8"/>
    <w:rsid w:val="00E5204B"/>
    <w:rsid w:val="00E52199"/>
    <w:rsid w:val="00E55D6E"/>
    <w:rsid w:val="00E5654A"/>
    <w:rsid w:val="00E56F3C"/>
    <w:rsid w:val="00E57B4E"/>
    <w:rsid w:val="00E60A41"/>
    <w:rsid w:val="00E640FE"/>
    <w:rsid w:val="00E647AB"/>
    <w:rsid w:val="00E65F15"/>
    <w:rsid w:val="00E663B0"/>
    <w:rsid w:val="00E70BD2"/>
    <w:rsid w:val="00E714B5"/>
    <w:rsid w:val="00E7269C"/>
    <w:rsid w:val="00E727C8"/>
    <w:rsid w:val="00E74E31"/>
    <w:rsid w:val="00E74E8F"/>
    <w:rsid w:val="00E7563A"/>
    <w:rsid w:val="00E824A7"/>
    <w:rsid w:val="00E8269F"/>
    <w:rsid w:val="00E846D7"/>
    <w:rsid w:val="00E850A5"/>
    <w:rsid w:val="00E85DB8"/>
    <w:rsid w:val="00E8619D"/>
    <w:rsid w:val="00E86EB9"/>
    <w:rsid w:val="00E87312"/>
    <w:rsid w:val="00E87C17"/>
    <w:rsid w:val="00E87E6B"/>
    <w:rsid w:val="00E91CE5"/>
    <w:rsid w:val="00E92F99"/>
    <w:rsid w:val="00E930EB"/>
    <w:rsid w:val="00E93EDA"/>
    <w:rsid w:val="00E94A03"/>
    <w:rsid w:val="00E94EC0"/>
    <w:rsid w:val="00E94ED8"/>
    <w:rsid w:val="00E96357"/>
    <w:rsid w:val="00E9775F"/>
    <w:rsid w:val="00EA0496"/>
    <w:rsid w:val="00EA0673"/>
    <w:rsid w:val="00EA0D1D"/>
    <w:rsid w:val="00EA0D39"/>
    <w:rsid w:val="00EA0D86"/>
    <w:rsid w:val="00EA2557"/>
    <w:rsid w:val="00EA279A"/>
    <w:rsid w:val="00EA3717"/>
    <w:rsid w:val="00EA37E7"/>
    <w:rsid w:val="00EA4267"/>
    <w:rsid w:val="00EA4D2C"/>
    <w:rsid w:val="00EA50D2"/>
    <w:rsid w:val="00EA5A0E"/>
    <w:rsid w:val="00EA5A66"/>
    <w:rsid w:val="00EA6F41"/>
    <w:rsid w:val="00EA7FF2"/>
    <w:rsid w:val="00EB16E6"/>
    <w:rsid w:val="00EB3CA6"/>
    <w:rsid w:val="00EB3FA2"/>
    <w:rsid w:val="00EB576E"/>
    <w:rsid w:val="00EB6089"/>
    <w:rsid w:val="00EB722F"/>
    <w:rsid w:val="00EC0277"/>
    <w:rsid w:val="00EC0F0E"/>
    <w:rsid w:val="00EC1074"/>
    <w:rsid w:val="00EC25AC"/>
    <w:rsid w:val="00EC2939"/>
    <w:rsid w:val="00EC4350"/>
    <w:rsid w:val="00EC457B"/>
    <w:rsid w:val="00EC47C6"/>
    <w:rsid w:val="00EC5677"/>
    <w:rsid w:val="00EC6DD8"/>
    <w:rsid w:val="00EC6F48"/>
    <w:rsid w:val="00EC71DA"/>
    <w:rsid w:val="00EC7CDF"/>
    <w:rsid w:val="00ED16CD"/>
    <w:rsid w:val="00ED1CA7"/>
    <w:rsid w:val="00ED59B2"/>
    <w:rsid w:val="00ED61FB"/>
    <w:rsid w:val="00ED7129"/>
    <w:rsid w:val="00EE0075"/>
    <w:rsid w:val="00EE35B7"/>
    <w:rsid w:val="00EE4884"/>
    <w:rsid w:val="00EE4CCA"/>
    <w:rsid w:val="00EE4CDE"/>
    <w:rsid w:val="00EE5AF0"/>
    <w:rsid w:val="00EE7261"/>
    <w:rsid w:val="00EF096D"/>
    <w:rsid w:val="00EF0E6C"/>
    <w:rsid w:val="00EF18C1"/>
    <w:rsid w:val="00EF2568"/>
    <w:rsid w:val="00EF319A"/>
    <w:rsid w:val="00EF39D4"/>
    <w:rsid w:val="00EF3B5E"/>
    <w:rsid w:val="00EF3CCA"/>
    <w:rsid w:val="00EF4F21"/>
    <w:rsid w:val="00EF500C"/>
    <w:rsid w:val="00EF56B5"/>
    <w:rsid w:val="00EF5A92"/>
    <w:rsid w:val="00EF76BC"/>
    <w:rsid w:val="00EF76C0"/>
    <w:rsid w:val="00F01193"/>
    <w:rsid w:val="00F01AF9"/>
    <w:rsid w:val="00F01D99"/>
    <w:rsid w:val="00F022BC"/>
    <w:rsid w:val="00F031A1"/>
    <w:rsid w:val="00F033EF"/>
    <w:rsid w:val="00F0510F"/>
    <w:rsid w:val="00F061B5"/>
    <w:rsid w:val="00F06CCD"/>
    <w:rsid w:val="00F07559"/>
    <w:rsid w:val="00F118BF"/>
    <w:rsid w:val="00F11E0E"/>
    <w:rsid w:val="00F124FF"/>
    <w:rsid w:val="00F12657"/>
    <w:rsid w:val="00F13620"/>
    <w:rsid w:val="00F16C34"/>
    <w:rsid w:val="00F17766"/>
    <w:rsid w:val="00F21105"/>
    <w:rsid w:val="00F21C64"/>
    <w:rsid w:val="00F238E3"/>
    <w:rsid w:val="00F23A2E"/>
    <w:rsid w:val="00F24E85"/>
    <w:rsid w:val="00F251E1"/>
    <w:rsid w:val="00F2683B"/>
    <w:rsid w:val="00F26923"/>
    <w:rsid w:val="00F27964"/>
    <w:rsid w:val="00F320EE"/>
    <w:rsid w:val="00F32741"/>
    <w:rsid w:val="00F35389"/>
    <w:rsid w:val="00F35595"/>
    <w:rsid w:val="00F355A1"/>
    <w:rsid w:val="00F3578D"/>
    <w:rsid w:val="00F35D2D"/>
    <w:rsid w:val="00F36752"/>
    <w:rsid w:val="00F37380"/>
    <w:rsid w:val="00F37D43"/>
    <w:rsid w:val="00F40813"/>
    <w:rsid w:val="00F4115C"/>
    <w:rsid w:val="00F41AB6"/>
    <w:rsid w:val="00F41C57"/>
    <w:rsid w:val="00F42364"/>
    <w:rsid w:val="00F44C6E"/>
    <w:rsid w:val="00F44FAB"/>
    <w:rsid w:val="00F450FB"/>
    <w:rsid w:val="00F45A77"/>
    <w:rsid w:val="00F51363"/>
    <w:rsid w:val="00F51FCF"/>
    <w:rsid w:val="00F52059"/>
    <w:rsid w:val="00F5359A"/>
    <w:rsid w:val="00F53D71"/>
    <w:rsid w:val="00F54339"/>
    <w:rsid w:val="00F54CDE"/>
    <w:rsid w:val="00F5526D"/>
    <w:rsid w:val="00F56204"/>
    <w:rsid w:val="00F60FCA"/>
    <w:rsid w:val="00F625BF"/>
    <w:rsid w:val="00F666D1"/>
    <w:rsid w:val="00F679DE"/>
    <w:rsid w:val="00F679F3"/>
    <w:rsid w:val="00F708E8"/>
    <w:rsid w:val="00F73640"/>
    <w:rsid w:val="00F74106"/>
    <w:rsid w:val="00F76A3F"/>
    <w:rsid w:val="00F77DCC"/>
    <w:rsid w:val="00F805F6"/>
    <w:rsid w:val="00F80915"/>
    <w:rsid w:val="00F8130D"/>
    <w:rsid w:val="00F83ADF"/>
    <w:rsid w:val="00F83C8C"/>
    <w:rsid w:val="00F840EC"/>
    <w:rsid w:val="00F8524E"/>
    <w:rsid w:val="00F85FDB"/>
    <w:rsid w:val="00F878D0"/>
    <w:rsid w:val="00F905BF"/>
    <w:rsid w:val="00F91238"/>
    <w:rsid w:val="00F919A2"/>
    <w:rsid w:val="00F93038"/>
    <w:rsid w:val="00F93888"/>
    <w:rsid w:val="00F955BD"/>
    <w:rsid w:val="00FA0F97"/>
    <w:rsid w:val="00FA20BF"/>
    <w:rsid w:val="00FA28ED"/>
    <w:rsid w:val="00FA3565"/>
    <w:rsid w:val="00FA5BA3"/>
    <w:rsid w:val="00FA6E03"/>
    <w:rsid w:val="00FA6F0F"/>
    <w:rsid w:val="00FB0259"/>
    <w:rsid w:val="00FB0CC6"/>
    <w:rsid w:val="00FB0D5F"/>
    <w:rsid w:val="00FB156E"/>
    <w:rsid w:val="00FB1748"/>
    <w:rsid w:val="00FB180B"/>
    <w:rsid w:val="00FB1C0F"/>
    <w:rsid w:val="00FB45DA"/>
    <w:rsid w:val="00FB4C80"/>
    <w:rsid w:val="00FB51EA"/>
    <w:rsid w:val="00FB575F"/>
    <w:rsid w:val="00FB6C48"/>
    <w:rsid w:val="00FB6CC7"/>
    <w:rsid w:val="00FB7F6E"/>
    <w:rsid w:val="00FC0E33"/>
    <w:rsid w:val="00FC1CE0"/>
    <w:rsid w:val="00FC4D1A"/>
    <w:rsid w:val="00FC4DC1"/>
    <w:rsid w:val="00FC4F34"/>
    <w:rsid w:val="00FC5927"/>
    <w:rsid w:val="00FC649C"/>
    <w:rsid w:val="00FD23CE"/>
    <w:rsid w:val="00FD33F0"/>
    <w:rsid w:val="00FD4DA4"/>
    <w:rsid w:val="00FD50E1"/>
    <w:rsid w:val="00FD5AD4"/>
    <w:rsid w:val="00FD6090"/>
    <w:rsid w:val="00FD60F6"/>
    <w:rsid w:val="00FD64B5"/>
    <w:rsid w:val="00FD6DE2"/>
    <w:rsid w:val="00FD7901"/>
    <w:rsid w:val="00FE017B"/>
    <w:rsid w:val="00FE080C"/>
    <w:rsid w:val="00FE0AC5"/>
    <w:rsid w:val="00FE0CE5"/>
    <w:rsid w:val="00FE131F"/>
    <w:rsid w:val="00FE13EE"/>
    <w:rsid w:val="00FE2D1D"/>
    <w:rsid w:val="00FE32FD"/>
    <w:rsid w:val="00FE66FD"/>
    <w:rsid w:val="00FE7574"/>
    <w:rsid w:val="00FE77F1"/>
    <w:rsid w:val="00FF052C"/>
    <w:rsid w:val="00FF11BC"/>
    <w:rsid w:val="00FF1585"/>
    <w:rsid w:val="00FF22E0"/>
    <w:rsid w:val="00FF469F"/>
    <w:rsid w:val="00FF4BCB"/>
    <w:rsid w:val="00FF5E9D"/>
    <w:rsid w:val="00FF6571"/>
    <w:rsid w:val="00FF6BFC"/>
    <w:rsid w:val="00FF71A9"/>
    <w:rsid w:val="00FF7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075A"/>
    <w:rPr>
      <w:sz w:val="24"/>
      <w:szCs w:val="24"/>
    </w:rPr>
  </w:style>
  <w:style w:type="paragraph" w:styleId="Heading1">
    <w:name w:val="heading 1"/>
    <w:basedOn w:val="Normal"/>
    <w:link w:val="Heading1Char"/>
    <w:uiPriority w:val="9"/>
    <w:qFormat/>
    <w:rsid w:val="00F3738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semiHidden/>
    <w:unhideWhenUsed/>
    <w:qFormat/>
    <w:rsid w:val="00F355A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1075A"/>
    <w:pPr>
      <w:tabs>
        <w:tab w:val="center" w:pos="4320"/>
        <w:tab w:val="right" w:pos="8640"/>
      </w:tabs>
    </w:pPr>
  </w:style>
  <w:style w:type="paragraph" w:styleId="Footer">
    <w:name w:val="footer"/>
    <w:basedOn w:val="Normal"/>
    <w:rsid w:val="00E1075A"/>
    <w:pPr>
      <w:tabs>
        <w:tab w:val="center" w:pos="4320"/>
        <w:tab w:val="right" w:pos="8640"/>
      </w:tabs>
    </w:pPr>
  </w:style>
  <w:style w:type="paragraph" w:styleId="BodyText">
    <w:name w:val="Body Text"/>
    <w:basedOn w:val="Normal"/>
    <w:rsid w:val="002A7492"/>
    <w:pPr>
      <w:tabs>
        <w:tab w:val="left" w:pos="810"/>
      </w:tabs>
      <w:autoSpaceDE w:val="0"/>
      <w:autoSpaceDN w:val="0"/>
      <w:jc w:val="both"/>
    </w:pPr>
  </w:style>
  <w:style w:type="paragraph" w:styleId="BalloonText">
    <w:name w:val="Balloon Text"/>
    <w:basedOn w:val="Normal"/>
    <w:semiHidden/>
    <w:rsid w:val="00A2198A"/>
    <w:rPr>
      <w:rFonts w:ascii="Tahoma" w:hAnsi="Tahoma" w:cs="Tahoma"/>
      <w:sz w:val="16"/>
      <w:szCs w:val="16"/>
    </w:rPr>
  </w:style>
  <w:style w:type="character" w:styleId="PageNumber">
    <w:name w:val="page number"/>
    <w:basedOn w:val="DefaultParagraphFont"/>
    <w:rsid w:val="005C1495"/>
  </w:style>
  <w:style w:type="paragraph" w:styleId="NoSpacing">
    <w:name w:val="No Spacing"/>
    <w:uiPriority w:val="1"/>
    <w:qFormat/>
    <w:rsid w:val="004638BD"/>
    <w:rPr>
      <w:rFonts w:asciiTheme="minorHAnsi" w:eastAsiaTheme="minorHAnsi" w:hAnsiTheme="minorHAnsi" w:cstheme="minorBidi"/>
      <w:sz w:val="22"/>
      <w:szCs w:val="22"/>
    </w:rPr>
  </w:style>
  <w:style w:type="paragraph" w:styleId="ListParagraph">
    <w:name w:val="List Paragraph"/>
    <w:basedOn w:val="Normal"/>
    <w:uiPriority w:val="34"/>
    <w:qFormat/>
    <w:rsid w:val="00A346C4"/>
    <w:pPr>
      <w:ind w:left="720"/>
      <w:contextualSpacing/>
    </w:pPr>
  </w:style>
  <w:style w:type="character" w:styleId="Strong">
    <w:name w:val="Strong"/>
    <w:basedOn w:val="DefaultParagraphFont"/>
    <w:qFormat/>
    <w:rsid w:val="00EF3CCA"/>
    <w:rPr>
      <w:b/>
      <w:bCs/>
    </w:rPr>
  </w:style>
  <w:style w:type="paragraph" w:styleId="Revision">
    <w:name w:val="Revision"/>
    <w:hidden/>
    <w:uiPriority w:val="99"/>
    <w:semiHidden/>
    <w:rsid w:val="003861B8"/>
    <w:rPr>
      <w:sz w:val="24"/>
      <w:szCs w:val="24"/>
    </w:rPr>
  </w:style>
  <w:style w:type="character" w:styleId="Emphasis">
    <w:name w:val="Emphasis"/>
    <w:basedOn w:val="DefaultParagraphFont"/>
    <w:uiPriority w:val="20"/>
    <w:qFormat/>
    <w:rsid w:val="009365A5"/>
    <w:rPr>
      <w:i/>
      <w:iCs/>
    </w:rPr>
  </w:style>
  <w:style w:type="character" w:customStyle="1" w:styleId="apple-converted-space">
    <w:name w:val="apple-converted-space"/>
    <w:basedOn w:val="DefaultParagraphFont"/>
    <w:rsid w:val="009365A5"/>
  </w:style>
  <w:style w:type="character" w:customStyle="1" w:styleId="Heading1Char">
    <w:name w:val="Heading 1 Char"/>
    <w:basedOn w:val="DefaultParagraphFont"/>
    <w:link w:val="Heading1"/>
    <w:uiPriority w:val="9"/>
    <w:rsid w:val="00F37380"/>
    <w:rPr>
      <w:b/>
      <w:bCs/>
      <w:kern w:val="36"/>
      <w:sz w:val="48"/>
      <w:szCs w:val="48"/>
    </w:rPr>
  </w:style>
  <w:style w:type="character" w:customStyle="1" w:styleId="Heading3Char">
    <w:name w:val="Heading 3 Char"/>
    <w:basedOn w:val="DefaultParagraphFont"/>
    <w:link w:val="Heading3"/>
    <w:semiHidden/>
    <w:rsid w:val="00F355A1"/>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075A"/>
    <w:rPr>
      <w:sz w:val="24"/>
      <w:szCs w:val="24"/>
    </w:rPr>
  </w:style>
  <w:style w:type="paragraph" w:styleId="Heading1">
    <w:name w:val="heading 1"/>
    <w:basedOn w:val="Normal"/>
    <w:link w:val="Heading1Char"/>
    <w:uiPriority w:val="9"/>
    <w:qFormat/>
    <w:rsid w:val="00F3738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semiHidden/>
    <w:unhideWhenUsed/>
    <w:qFormat/>
    <w:rsid w:val="00F355A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1075A"/>
    <w:pPr>
      <w:tabs>
        <w:tab w:val="center" w:pos="4320"/>
        <w:tab w:val="right" w:pos="8640"/>
      </w:tabs>
    </w:pPr>
  </w:style>
  <w:style w:type="paragraph" w:styleId="Footer">
    <w:name w:val="footer"/>
    <w:basedOn w:val="Normal"/>
    <w:rsid w:val="00E1075A"/>
    <w:pPr>
      <w:tabs>
        <w:tab w:val="center" w:pos="4320"/>
        <w:tab w:val="right" w:pos="8640"/>
      </w:tabs>
    </w:pPr>
  </w:style>
  <w:style w:type="paragraph" w:styleId="BodyText">
    <w:name w:val="Body Text"/>
    <w:basedOn w:val="Normal"/>
    <w:rsid w:val="002A7492"/>
    <w:pPr>
      <w:tabs>
        <w:tab w:val="left" w:pos="810"/>
      </w:tabs>
      <w:autoSpaceDE w:val="0"/>
      <w:autoSpaceDN w:val="0"/>
      <w:jc w:val="both"/>
    </w:pPr>
  </w:style>
  <w:style w:type="paragraph" w:styleId="BalloonText">
    <w:name w:val="Balloon Text"/>
    <w:basedOn w:val="Normal"/>
    <w:semiHidden/>
    <w:rsid w:val="00A2198A"/>
    <w:rPr>
      <w:rFonts w:ascii="Tahoma" w:hAnsi="Tahoma" w:cs="Tahoma"/>
      <w:sz w:val="16"/>
      <w:szCs w:val="16"/>
    </w:rPr>
  </w:style>
  <w:style w:type="character" w:styleId="PageNumber">
    <w:name w:val="page number"/>
    <w:basedOn w:val="DefaultParagraphFont"/>
    <w:rsid w:val="005C1495"/>
  </w:style>
  <w:style w:type="paragraph" w:styleId="NoSpacing">
    <w:name w:val="No Spacing"/>
    <w:uiPriority w:val="1"/>
    <w:qFormat/>
    <w:rsid w:val="004638BD"/>
    <w:rPr>
      <w:rFonts w:asciiTheme="minorHAnsi" w:eastAsiaTheme="minorHAnsi" w:hAnsiTheme="minorHAnsi" w:cstheme="minorBidi"/>
      <w:sz w:val="22"/>
      <w:szCs w:val="22"/>
    </w:rPr>
  </w:style>
  <w:style w:type="paragraph" w:styleId="ListParagraph">
    <w:name w:val="List Paragraph"/>
    <w:basedOn w:val="Normal"/>
    <w:uiPriority w:val="34"/>
    <w:qFormat/>
    <w:rsid w:val="00A346C4"/>
    <w:pPr>
      <w:ind w:left="720"/>
      <w:contextualSpacing/>
    </w:pPr>
  </w:style>
  <w:style w:type="character" w:styleId="Strong">
    <w:name w:val="Strong"/>
    <w:basedOn w:val="DefaultParagraphFont"/>
    <w:qFormat/>
    <w:rsid w:val="00EF3CCA"/>
    <w:rPr>
      <w:b/>
      <w:bCs/>
    </w:rPr>
  </w:style>
  <w:style w:type="paragraph" w:styleId="Revision">
    <w:name w:val="Revision"/>
    <w:hidden/>
    <w:uiPriority w:val="99"/>
    <w:semiHidden/>
    <w:rsid w:val="003861B8"/>
    <w:rPr>
      <w:sz w:val="24"/>
      <w:szCs w:val="24"/>
    </w:rPr>
  </w:style>
  <w:style w:type="character" w:styleId="Emphasis">
    <w:name w:val="Emphasis"/>
    <w:basedOn w:val="DefaultParagraphFont"/>
    <w:uiPriority w:val="20"/>
    <w:qFormat/>
    <w:rsid w:val="009365A5"/>
    <w:rPr>
      <w:i/>
      <w:iCs/>
    </w:rPr>
  </w:style>
  <w:style w:type="character" w:customStyle="1" w:styleId="apple-converted-space">
    <w:name w:val="apple-converted-space"/>
    <w:basedOn w:val="DefaultParagraphFont"/>
    <w:rsid w:val="009365A5"/>
  </w:style>
  <w:style w:type="character" w:customStyle="1" w:styleId="Heading1Char">
    <w:name w:val="Heading 1 Char"/>
    <w:basedOn w:val="DefaultParagraphFont"/>
    <w:link w:val="Heading1"/>
    <w:uiPriority w:val="9"/>
    <w:rsid w:val="00F37380"/>
    <w:rPr>
      <w:b/>
      <w:bCs/>
      <w:kern w:val="36"/>
      <w:sz w:val="48"/>
      <w:szCs w:val="48"/>
    </w:rPr>
  </w:style>
  <w:style w:type="character" w:customStyle="1" w:styleId="Heading3Char">
    <w:name w:val="Heading 3 Char"/>
    <w:basedOn w:val="DefaultParagraphFont"/>
    <w:link w:val="Heading3"/>
    <w:semiHidden/>
    <w:rsid w:val="00F355A1"/>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629002">
      <w:bodyDiv w:val="1"/>
      <w:marLeft w:val="0"/>
      <w:marRight w:val="0"/>
      <w:marTop w:val="0"/>
      <w:marBottom w:val="0"/>
      <w:divBdr>
        <w:top w:val="none" w:sz="0" w:space="0" w:color="auto"/>
        <w:left w:val="none" w:sz="0" w:space="0" w:color="auto"/>
        <w:bottom w:val="none" w:sz="0" w:space="0" w:color="auto"/>
        <w:right w:val="none" w:sz="0" w:space="0" w:color="auto"/>
      </w:divBdr>
    </w:div>
    <w:div w:id="574512031">
      <w:bodyDiv w:val="1"/>
      <w:marLeft w:val="0"/>
      <w:marRight w:val="0"/>
      <w:marTop w:val="0"/>
      <w:marBottom w:val="0"/>
      <w:divBdr>
        <w:top w:val="none" w:sz="0" w:space="0" w:color="auto"/>
        <w:left w:val="none" w:sz="0" w:space="0" w:color="auto"/>
        <w:bottom w:val="none" w:sz="0" w:space="0" w:color="auto"/>
        <w:right w:val="none" w:sz="0" w:space="0" w:color="auto"/>
      </w:divBdr>
    </w:div>
    <w:div w:id="979071673">
      <w:bodyDiv w:val="1"/>
      <w:marLeft w:val="0"/>
      <w:marRight w:val="0"/>
      <w:marTop w:val="0"/>
      <w:marBottom w:val="0"/>
      <w:divBdr>
        <w:top w:val="none" w:sz="0" w:space="0" w:color="auto"/>
        <w:left w:val="none" w:sz="0" w:space="0" w:color="auto"/>
        <w:bottom w:val="none" w:sz="0" w:space="0" w:color="auto"/>
        <w:right w:val="none" w:sz="0" w:space="0" w:color="auto"/>
      </w:divBdr>
    </w:div>
    <w:div w:id="1065879776">
      <w:bodyDiv w:val="1"/>
      <w:marLeft w:val="0"/>
      <w:marRight w:val="0"/>
      <w:marTop w:val="0"/>
      <w:marBottom w:val="0"/>
      <w:divBdr>
        <w:top w:val="none" w:sz="0" w:space="0" w:color="auto"/>
        <w:left w:val="none" w:sz="0" w:space="0" w:color="auto"/>
        <w:bottom w:val="none" w:sz="0" w:space="0" w:color="auto"/>
        <w:right w:val="none" w:sz="0" w:space="0" w:color="auto"/>
      </w:divBdr>
      <w:divsChild>
        <w:div w:id="48655138">
          <w:marLeft w:val="1166"/>
          <w:marRight w:val="0"/>
          <w:marTop w:val="77"/>
          <w:marBottom w:val="0"/>
          <w:divBdr>
            <w:top w:val="none" w:sz="0" w:space="0" w:color="auto"/>
            <w:left w:val="none" w:sz="0" w:space="0" w:color="auto"/>
            <w:bottom w:val="none" w:sz="0" w:space="0" w:color="auto"/>
            <w:right w:val="none" w:sz="0" w:space="0" w:color="auto"/>
          </w:divBdr>
        </w:div>
        <w:div w:id="58675298">
          <w:marLeft w:val="1166"/>
          <w:marRight w:val="0"/>
          <w:marTop w:val="77"/>
          <w:marBottom w:val="0"/>
          <w:divBdr>
            <w:top w:val="none" w:sz="0" w:space="0" w:color="auto"/>
            <w:left w:val="none" w:sz="0" w:space="0" w:color="auto"/>
            <w:bottom w:val="none" w:sz="0" w:space="0" w:color="auto"/>
            <w:right w:val="none" w:sz="0" w:space="0" w:color="auto"/>
          </w:divBdr>
        </w:div>
        <w:div w:id="202445968">
          <w:marLeft w:val="1166"/>
          <w:marRight w:val="0"/>
          <w:marTop w:val="77"/>
          <w:marBottom w:val="0"/>
          <w:divBdr>
            <w:top w:val="none" w:sz="0" w:space="0" w:color="auto"/>
            <w:left w:val="none" w:sz="0" w:space="0" w:color="auto"/>
            <w:bottom w:val="none" w:sz="0" w:space="0" w:color="auto"/>
            <w:right w:val="none" w:sz="0" w:space="0" w:color="auto"/>
          </w:divBdr>
        </w:div>
        <w:div w:id="431708091">
          <w:marLeft w:val="1166"/>
          <w:marRight w:val="0"/>
          <w:marTop w:val="77"/>
          <w:marBottom w:val="0"/>
          <w:divBdr>
            <w:top w:val="none" w:sz="0" w:space="0" w:color="auto"/>
            <w:left w:val="none" w:sz="0" w:space="0" w:color="auto"/>
            <w:bottom w:val="none" w:sz="0" w:space="0" w:color="auto"/>
            <w:right w:val="none" w:sz="0" w:space="0" w:color="auto"/>
          </w:divBdr>
        </w:div>
        <w:div w:id="1202203787">
          <w:marLeft w:val="1166"/>
          <w:marRight w:val="0"/>
          <w:marTop w:val="77"/>
          <w:marBottom w:val="0"/>
          <w:divBdr>
            <w:top w:val="none" w:sz="0" w:space="0" w:color="auto"/>
            <w:left w:val="none" w:sz="0" w:space="0" w:color="auto"/>
            <w:bottom w:val="none" w:sz="0" w:space="0" w:color="auto"/>
            <w:right w:val="none" w:sz="0" w:space="0" w:color="auto"/>
          </w:divBdr>
        </w:div>
        <w:div w:id="1421833233">
          <w:marLeft w:val="1166"/>
          <w:marRight w:val="0"/>
          <w:marTop w:val="77"/>
          <w:marBottom w:val="0"/>
          <w:divBdr>
            <w:top w:val="none" w:sz="0" w:space="0" w:color="auto"/>
            <w:left w:val="none" w:sz="0" w:space="0" w:color="auto"/>
            <w:bottom w:val="none" w:sz="0" w:space="0" w:color="auto"/>
            <w:right w:val="none" w:sz="0" w:space="0" w:color="auto"/>
          </w:divBdr>
        </w:div>
        <w:div w:id="1492986232">
          <w:marLeft w:val="1166"/>
          <w:marRight w:val="0"/>
          <w:marTop w:val="77"/>
          <w:marBottom w:val="0"/>
          <w:divBdr>
            <w:top w:val="none" w:sz="0" w:space="0" w:color="auto"/>
            <w:left w:val="none" w:sz="0" w:space="0" w:color="auto"/>
            <w:bottom w:val="none" w:sz="0" w:space="0" w:color="auto"/>
            <w:right w:val="none" w:sz="0" w:space="0" w:color="auto"/>
          </w:divBdr>
        </w:div>
        <w:div w:id="1503156977">
          <w:marLeft w:val="1166"/>
          <w:marRight w:val="0"/>
          <w:marTop w:val="77"/>
          <w:marBottom w:val="0"/>
          <w:divBdr>
            <w:top w:val="none" w:sz="0" w:space="0" w:color="auto"/>
            <w:left w:val="none" w:sz="0" w:space="0" w:color="auto"/>
            <w:bottom w:val="none" w:sz="0" w:space="0" w:color="auto"/>
            <w:right w:val="none" w:sz="0" w:space="0" w:color="auto"/>
          </w:divBdr>
        </w:div>
        <w:div w:id="1683513089">
          <w:marLeft w:val="1166"/>
          <w:marRight w:val="0"/>
          <w:marTop w:val="77"/>
          <w:marBottom w:val="0"/>
          <w:divBdr>
            <w:top w:val="none" w:sz="0" w:space="0" w:color="auto"/>
            <w:left w:val="none" w:sz="0" w:space="0" w:color="auto"/>
            <w:bottom w:val="none" w:sz="0" w:space="0" w:color="auto"/>
            <w:right w:val="none" w:sz="0" w:space="0" w:color="auto"/>
          </w:divBdr>
        </w:div>
        <w:div w:id="1903104298">
          <w:marLeft w:val="1166"/>
          <w:marRight w:val="0"/>
          <w:marTop w:val="77"/>
          <w:marBottom w:val="0"/>
          <w:divBdr>
            <w:top w:val="none" w:sz="0" w:space="0" w:color="auto"/>
            <w:left w:val="none" w:sz="0" w:space="0" w:color="auto"/>
            <w:bottom w:val="none" w:sz="0" w:space="0" w:color="auto"/>
            <w:right w:val="none" w:sz="0" w:space="0" w:color="auto"/>
          </w:divBdr>
        </w:div>
      </w:divsChild>
    </w:div>
    <w:div w:id="1225331877">
      <w:bodyDiv w:val="1"/>
      <w:marLeft w:val="0"/>
      <w:marRight w:val="0"/>
      <w:marTop w:val="0"/>
      <w:marBottom w:val="0"/>
      <w:divBdr>
        <w:top w:val="none" w:sz="0" w:space="0" w:color="auto"/>
        <w:left w:val="none" w:sz="0" w:space="0" w:color="auto"/>
        <w:bottom w:val="none" w:sz="0" w:space="0" w:color="auto"/>
        <w:right w:val="none" w:sz="0" w:space="0" w:color="auto"/>
      </w:divBdr>
      <w:divsChild>
        <w:div w:id="450637916">
          <w:marLeft w:val="547"/>
          <w:marRight w:val="0"/>
          <w:marTop w:val="134"/>
          <w:marBottom w:val="0"/>
          <w:divBdr>
            <w:top w:val="none" w:sz="0" w:space="0" w:color="auto"/>
            <w:left w:val="none" w:sz="0" w:space="0" w:color="auto"/>
            <w:bottom w:val="none" w:sz="0" w:space="0" w:color="auto"/>
            <w:right w:val="none" w:sz="0" w:space="0" w:color="auto"/>
          </w:divBdr>
        </w:div>
        <w:div w:id="826433202">
          <w:marLeft w:val="547"/>
          <w:marRight w:val="0"/>
          <w:marTop w:val="134"/>
          <w:marBottom w:val="0"/>
          <w:divBdr>
            <w:top w:val="none" w:sz="0" w:space="0" w:color="auto"/>
            <w:left w:val="none" w:sz="0" w:space="0" w:color="auto"/>
            <w:bottom w:val="none" w:sz="0" w:space="0" w:color="auto"/>
            <w:right w:val="none" w:sz="0" w:space="0" w:color="auto"/>
          </w:divBdr>
        </w:div>
        <w:div w:id="1310213093">
          <w:marLeft w:val="547"/>
          <w:marRight w:val="0"/>
          <w:marTop w:val="134"/>
          <w:marBottom w:val="0"/>
          <w:divBdr>
            <w:top w:val="none" w:sz="0" w:space="0" w:color="auto"/>
            <w:left w:val="none" w:sz="0" w:space="0" w:color="auto"/>
            <w:bottom w:val="none" w:sz="0" w:space="0" w:color="auto"/>
            <w:right w:val="none" w:sz="0" w:space="0" w:color="auto"/>
          </w:divBdr>
        </w:div>
        <w:div w:id="1682970487">
          <w:marLeft w:val="547"/>
          <w:marRight w:val="0"/>
          <w:marTop w:val="134"/>
          <w:marBottom w:val="0"/>
          <w:divBdr>
            <w:top w:val="none" w:sz="0" w:space="0" w:color="auto"/>
            <w:left w:val="none" w:sz="0" w:space="0" w:color="auto"/>
            <w:bottom w:val="none" w:sz="0" w:space="0" w:color="auto"/>
            <w:right w:val="none" w:sz="0" w:space="0" w:color="auto"/>
          </w:divBdr>
        </w:div>
        <w:div w:id="2005008852">
          <w:marLeft w:val="547"/>
          <w:marRight w:val="0"/>
          <w:marTop w:val="134"/>
          <w:marBottom w:val="0"/>
          <w:divBdr>
            <w:top w:val="none" w:sz="0" w:space="0" w:color="auto"/>
            <w:left w:val="none" w:sz="0" w:space="0" w:color="auto"/>
            <w:bottom w:val="none" w:sz="0" w:space="0" w:color="auto"/>
            <w:right w:val="none" w:sz="0" w:space="0" w:color="auto"/>
          </w:divBdr>
        </w:div>
      </w:divsChild>
    </w:div>
    <w:div w:id="1416241966">
      <w:bodyDiv w:val="1"/>
      <w:marLeft w:val="0"/>
      <w:marRight w:val="0"/>
      <w:marTop w:val="0"/>
      <w:marBottom w:val="0"/>
      <w:divBdr>
        <w:top w:val="none" w:sz="0" w:space="0" w:color="auto"/>
        <w:left w:val="none" w:sz="0" w:space="0" w:color="auto"/>
        <w:bottom w:val="none" w:sz="0" w:space="0" w:color="auto"/>
        <w:right w:val="none" w:sz="0" w:space="0" w:color="auto"/>
      </w:divBdr>
      <w:divsChild>
        <w:div w:id="1411849137">
          <w:marLeft w:val="547"/>
          <w:marRight w:val="0"/>
          <w:marTop w:val="134"/>
          <w:marBottom w:val="0"/>
          <w:divBdr>
            <w:top w:val="none" w:sz="0" w:space="0" w:color="auto"/>
            <w:left w:val="none" w:sz="0" w:space="0" w:color="auto"/>
            <w:bottom w:val="none" w:sz="0" w:space="0" w:color="auto"/>
            <w:right w:val="none" w:sz="0" w:space="0" w:color="auto"/>
          </w:divBdr>
        </w:div>
      </w:divsChild>
    </w:div>
    <w:div w:id="1689134805">
      <w:bodyDiv w:val="1"/>
      <w:marLeft w:val="0"/>
      <w:marRight w:val="0"/>
      <w:marTop w:val="0"/>
      <w:marBottom w:val="0"/>
      <w:divBdr>
        <w:top w:val="none" w:sz="0" w:space="0" w:color="auto"/>
        <w:left w:val="none" w:sz="0" w:space="0" w:color="auto"/>
        <w:bottom w:val="none" w:sz="0" w:space="0" w:color="auto"/>
        <w:right w:val="none" w:sz="0" w:space="0" w:color="auto"/>
      </w:divBdr>
    </w:div>
    <w:div w:id="1700475357">
      <w:bodyDiv w:val="1"/>
      <w:marLeft w:val="0"/>
      <w:marRight w:val="0"/>
      <w:marTop w:val="0"/>
      <w:marBottom w:val="0"/>
      <w:divBdr>
        <w:top w:val="none" w:sz="0" w:space="0" w:color="auto"/>
        <w:left w:val="none" w:sz="0" w:space="0" w:color="auto"/>
        <w:bottom w:val="none" w:sz="0" w:space="0" w:color="auto"/>
        <w:right w:val="none" w:sz="0" w:space="0" w:color="auto"/>
      </w:divBdr>
    </w:div>
    <w:div w:id="1952780576">
      <w:bodyDiv w:val="1"/>
      <w:marLeft w:val="0"/>
      <w:marRight w:val="0"/>
      <w:marTop w:val="0"/>
      <w:marBottom w:val="0"/>
      <w:divBdr>
        <w:top w:val="none" w:sz="0" w:space="0" w:color="auto"/>
        <w:left w:val="none" w:sz="0" w:space="0" w:color="auto"/>
        <w:bottom w:val="none" w:sz="0" w:space="0" w:color="auto"/>
        <w:right w:val="none" w:sz="0" w:space="0" w:color="auto"/>
      </w:divBdr>
      <w:divsChild>
        <w:div w:id="268705181">
          <w:marLeft w:val="547"/>
          <w:marRight w:val="0"/>
          <w:marTop w:val="115"/>
          <w:marBottom w:val="0"/>
          <w:divBdr>
            <w:top w:val="none" w:sz="0" w:space="0" w:color="auto"/>
            <w:left w:val="none" w:sz="0" w:space="0" w:color="auto"/>
            <w:bottom w:val="none" w:sz="0" w:space="0" w:color="auto"/>
            <w:right w:val="none" w:sz="0" w:space="0" w:color="auto"/>
          </w:divBdr>
        </w:div>
        <w:div w:id="509876290">
          <w:marLeft w:val="547"/>
          <w:marRight w:val="0"/>
          <w:marTop w:val="115"/>
          <w:marBottom w:val="0"/>
          <w:divBdr>
            <w:top w:val="none" w:sz="0" w:space="0" w:color="auto"/>
            <w:left w:val="none" w:sz="0" w:space="0" w:color="auto"/>
            <w:bottom w:val="none" w:sz="0" w:space="0" w:color="auto"/>
            <w:right w:val="none" w:sz="0" w:space="0" w:color="auto"/>
          </w:divBdr>
        </w:div>
        <w:div w:id="548999179">
          <w:marLeft w:val="547"/>
          <w:marRight w:val="0"/>
          <w:marTop w:val="115"/>
          <w:marBottom w:val="0"/>
          <w:divBdr>
            <w:top w:val="none" w:sz="0" w:space="0" w:color="auto"/>
            <w:left w:val="none" w:sz="0" w:space="0" w:color="auto"/>
            <w:bottom w:val="none" w:sz="0" w:space="0" w:color="auto"/>
            <w:right w:val="none" w:sz="0" w:space="0" w:color="auto"/>
          </w:divBdr>
        </w:div>
        <w:div w:id="575406422">
          <w:marLeft w:val="547"/>
          <w:marRight w:val="0"/>
          <w:marTop w:val="115"/>
          <w:marBottom w:val="0"/>
          <w:divBdr>
            <w:top w:val="none" w:sz="0" w:space="0" w:color="auto"/>
            <w:left w:val="none" w:sz="0" w:space="0" w:color="auto"/>
            <w:bottom w:val="none" w:sz="0" w:space="0" w:color="auto"/>
            <w:right w:val="none" w:sz="0" w:space="0" w:color="auto"/>
          </w:divBdr>
        </w:div>
        <w:div w:id="605886093">
          <w:marLeft w:val="547"/>
          <w:marRight w:val="0"/>
          <w:marTop w:val="115"/>
          <w:marBottom w:val="0"/>
          <w:divBdr>
            <w:top w:val="none" w:sz="0" w:space="0" w:color="auto"/>
            <w:left w:val="none" w:sz="0" w:space="0" w:color="auto"/>
            <w:bottom w:val="none" w:sz="0" w:space="0" w:color="auto"/>
            <w:right w:val="none" w:sz="0" w:space="0" w:color="auto"/>
          </w:divBdr>
        </w:div>
        <w:div w:id="783815633">
          <w:marLeft w:val="547"/>
          <w:marRight w:val="0"/>
          <w:marTop w:val="115"/>
          <w:marBottom w:val="0"/>
          <w:divBdr>
            <w:top w:val="none" w:sz="0" w:space="0" w:color="auto"/>
            <w:left w:val="none" w:sz="0" w:space="0" w:color="auto"/>
            <w:bottom w:val="none" w:sz="0" w:space="0" w:color="auto"/>
            <w:right w:val="none" w:sz="0" w:space="0" w:color="auto"/>
          </w:divBdr>
        </w:div>
        <w:div w:id="791289426">
          <w:marLeft w:val="547"/>
          <w:marRight w:val="0"/>
          <w:marTop w:val="115"/>
          <w:marBottom w:val="0"/>
          <w:divBdr>
            <w:top w:val="none" w:sz="0" w:space="0" w:color="auto"/>
            <w:left w:val="none" w:sz="0" w:space="0" w:color="auto"/>
            <w:bottom w:val="none" w:sz="0" w:space="0" w:color="auto"/>
            <w:right w:val="none" w:sz="0" w:space="0" w:color="auto"/>
          </w:divBdr>
        </w:div>
        <w:div w:id="907575289">
          <w:marLeft w:val="547"/>
          <w:marRight w:val="0"/>
          <w:marTop w:val="115"/>
          <w:marBottom w:val="0"/>
          <w:divBdr>
            <w:top w:val="none" w:sz="0" w:space="0" w:color="auto"/>
            <w:left w:val="none" w:sz="0" w:space="0" w:color="auto"/>
            <w:bottom w:val="none" w:sz="0" w:space="0" w:color="auto"/>
            <w:right w:val="none" w:sz="0" w:space="0" w:color="auto"/>
          </w:divBdr>
        </w:div>
        <w:div w:id="1161971458">
          <w:marLeft w:val="547"/>
          <w:marRight w:val="0"/>
          <w:marTop w:val="115"/>
          <w:marBottom w:val="0"/>
          <w:divBdr>
            <w:top w:val="none" w:sz="0" w:space="0" w:color="auto"/>
            <w:left w:val="none" w:sz="0" w:space="0" w:color="auto"/>
            <w:bottom w:val="none" w:sz="0" w:space="0" w:color="auto"/>
            <w:right w:val="none" w:sz="0" w:space="0" w:color="auto"/>
          </w:divBdr>
        </w:div>
        <w:div w:id="1304653992">
          <w:marLeft w:val="547"/>
          <w:marRight w:val="0"/>
          <w:marTop w:val="115"/>
          <w:marBottom w:val="0"/>
          <w:divBdr>
            <w:top w:val="none" w:sz="0" w:space="0" w:color="auto"/>
            <w:left w:val="none" w:sz="0" w:space="0" w:color="auto"/>
            <w:bottom w:val="none" w:sz="0" w:space="0" w:color="auto"/>
            <w:right w:val="none" w:sz="0" w:space="0" w:color="auto"/>
          </w:divBdr>
        </w:div>
        <w:div w:id="1501236711">
          <w:marLeft w:val="547"/>
          <w:marRight w:val="0"/>
          <w:marTop w:val="115"/>
          <w:marBottom w:val="0"/>
          <w:divBdr>
            <w:top w:val="none" w:sz="0" w:space="0" w:color="auto"/>
            <w:left w:val="none" w:sz="0" w:space="0" w:color="auto"/>
            <w:bottom w:val="none" w:sz="0" w:space="0" w:color="auto"/>
            <w:right w:val="none" w:sz="0" w:space="0" w:color="auto"/>
          </w:divBdr>
        </w:div>
        <w:div w:id="1999460086">
          <w:marLeft w:val="547"/>
          <w:marRight w:val="0"/>
          <w:marTop w:val="115"/>
          <w:marBottom w:val="0"/>
          <w:divBdr>
            <w:top w:val="none" w:sz="0" w:space="0" w:color="auto"/>
            <w:left w:val="none" w:sz="0" w:space="0" w:color="auto"/>
            <w:bottom w:val="none" w:sz="0" w:space="0" w:color="auto"/>
            <w:right w:val="none" w:sz="0" w:space="0" w:color="auto"/>
          </w:divBdr>
        </w:div>
      </w:divsChild>
    </w:div>
    <w:div w:id="2039769120">
      <w:bodyDiv w:val="1"/>
      <w:marLeft w:val="0"/>
      <w:marRight w:val="0"/>
      <w:marTop w:val="0"/>
      <w:marBottom w:val="0"/>
      <w:divBdr>
        <w:top w:val="none" w:sz="0" w:space="0" w:color="auto"/>
        <w:left w:val="none" w:sz="0" w:space="0" w:color="auto"/>
        <w:bottom w:val="none" w:sz="0" w:space="0" w:color="auto"/>
        <w:right w:val="none" w:sz="0" w:space="0" w:color="auto"/>
      </w:divBdr>
      <w:divsChild>
        <w:div w:id="478772420">
          <w:marLeft w:val="1166"/>
          <w:marRight w:val="0"/>
          <w:marTop w:val="96"/>
          <w:marBottom w:val="0"/>
          <w:divBdr>
            <w:top w:val="none" w:sz="0" w:space="0" w:color="auto"/>
            <w:left w:val="none" w:sz="0" w:space="0" w:color="auto"/>
            <w:bottom w:val="none" w:sz="0" w:space="0" w:color="auto"/>
            <w:right w:val="none" w:sz="0" w:space="0" w:color="auto"/>
          </w:divBdr>
        </w:div>
        <w:div w:id="511334251">
          <w:marLeft w:val="1800"/>
          <w:marRight w:val="0"/>
          <w:marTop w:val="77"/>
          <w:marBottom w:val="0"/>
          <w:divBdr>
            <w:top w:val="none" w:sz="0" w:space="0" w:color="auto"/>
            <w:left w:val="none" w:sz="0" w:space="0" w:color="auto"/>
            <w:bottom w:val="none" w:sz="0" w:space="0" w:color="auto"/>
            <w:right w:val="none" w:sz="0" w:space="0" w:color="auto"/>
          </w:divBdr>
        </w:div>
        <w:div w:id="868685879">
          <w:marLeft w:val="1800"/>
          <w:marRight w:val="0"/>
          <w:marTop w:val="77"/>
          <w:marBottom w:val="0"/>
          <w:divBdr>
            <w:top w:val="none" w:sz="0" w:space="0" w:color="auto"/>
            <w:left w:val="none" w:sz="0" w:space="0" w:color="auto"/>
            <w:bottom w:val="none" w:sz="0" w:space="0" w:color="auto"/>
            <w:right w:val="none" w:sz="0" w:space="0" w:color="auto"/>
          </w:divBdr>
        </w:div>
        <w:div w:id="1042438412">
          <w:marLeft w:val="1800"/>
          <w:marRight w:val="0"/>
          <w:marTop w:val="77"/>
          <w:marBottom w:val="0"/>
          <w:divBdr>
            <w:top w:val="none" w:sz="0" w:space="0" w:color="auto"/>
            <w:left w:val="none" w:sz="0" w:space="0" w:color="auto"/>
            <w:bottom w:val="none" w:sz="0" w:space="0" w:color="auto"/>
            <w:right w:val="none" w:sz="0" w:space="0" w:color="auto"/>
          </w:divBdr>
        </w:div>
        <w:div w:id="1123185182">
          <w:marLeft w:val="1800"/>
          <w:marRight w:val="0"/>
          <w:marTop w:val="77"/>
          <w:marBottom w:val="0"/>
          <w:divBdr>
            <w:top w:val="none" w:sz="0" w:space="0" w:color="auto"/>
            <w:left w:val="none" w:sz="0" w:space="0" w:color="auto"/>
            <w:bottom w:val="none" w:sz="0" w:space="0" w:color="auto"/>
            <w:right w:val="none" w:sz="0" w:space="0" w:color="auto"/>
          </w:divBdr>
        </w:div>
        <w:div w:id="1533424118">
          <w:marLeft w:val="1166"/>
          <w:marRight w:val="0"/>
          <w:marTop w:val="96"/>
          <w:marBottom w:val="0"/>
          <w:divBdr>
            <w:top w:val="none" w:sz="0" w:space="0" w:color="auto"/>
            <w:left w:val="none" w:sz="0" w:space="0" w:color="auto"/>
            <w:bottom w:val="none" w:sz="0" w:space="0" w:color="auto"/>
            <w:right w:val="none" w:sz="0" w:space="0" w:color="auto"/>
          </w:divBdr>
        </w:div>
        <w:div w:id="1572351779">
          <w:marLeft w:val="547"/>
          <w:marRight w:val="0"/>
          <w:marTop w:val="115"/>
          <w:marBottom w:val="0"/>
          <w:divBdr>
            <w:top w:val="none" w:sz="0" w:space="0" w:color="auto"/>
            <w:left w:val="none" w:sz="0" w:space="0" w:color="auto"/>
            <w:bottom w:val="none" w:sz="0" w:space="0" w:color="auto"/>
            <w:right w:val="none" w:sz="0" w:space="0" w:color="auto"/>
          </w:divBdr>
        </w:div>
      </w:divsChild>
    </w:div>
    <w:div w:id="2065371812">
      <w:bodyDiv w:val="1"/>
      <w:marLeft w:val="0"/>
      <w:marRight w:val="0"/>
      <w:marTop w:val="0"/>
      <w:marBottom w:val="0"/>
      <w:divBdr>
        <w:top w:val="none" w:sz="0" w:space="0" w:color="auto"/>
        <w:left w:val="none" w:sz="0" w:space="0" w:color="auto"/>
        <w:bottom w:val="none" w:sz="0" w:space="0" w:color="auto"/>
        <w:right w:val="none" w:sz="0" w:space="0" w:color="auto"/>
      </w:divBdr>
      <w:divsChild>
        <w:div w:id="1077021056">
          <w:marLeft w:val="547"/>
          <w:marRight w:val="0"/>
          <w:marTop w:val="154"/>
          <w:marBottom w:val="0"/>
          <w:divBdr>
            <w:top w:val="none" w:sz="0" w:space="0" w:color="auto"/>
            <w:left w:val="none" w:sz="0" w:space="0" w:color="auto"/>
            <w:bottom w:val="none" w:sz="0" w:space="0" w:color="auto"/>
            <w:right w:val="none" w:sz="0" w:space="0" w:color="auto"/>
          </w:divBdr>
        </w:div>
        <w:div w:id="1347949955">
          <w:marLeft w:val="547"/>
          <w:marRight w:val="0"/>
          <w:marTop w:val="154"/>
          <w:marBottom w:val="0"/>
          <w:divBdr>
            <w:top w:val="none" w:sz="0" w:space="0" w:color="auto"/>
            <w:left w:val="none" w:sz="0" w:space="0" w:color="auto"/>
            <w:bottom w:val="none" w:sz="0" w:space="0" w:color="auto"/>
            <w:right w:val="none" w:sz="0" w:space="0" w:color="auto"/>
          </w:divBdr>
        </w:div>
        <w:div w:id="1367750509">
          <w:marLeft w:val="547"/>
          <w:marRight w:val="0"/>
          <w:marTop w:val="154"/>
          <w:marBottom w:val="0"/>
          <w:divBdr>
            <w:top w:val="none" w:sz="0" w:space="0" w:color="auto"/>
            <w:left w:val="none" w:sz="0" w:space="0" w:color="auto"/>
            <w:bottom w:val="none" w:sz="0" w:space="0" w:color="auto"/>
            <w:right w:val="none" w:sz="0" w:space="0" w:color="auto"/>
          </w:divBdr>
        </w:div>
        <w:div w:id="1476678798">
          <w:marLeft w:val="547"/>
          <w:marRight w:val="0"/>
          <w:marTop w:val="154"/>
          <w:marBottom w:val="0"/>
          <w:divBdr>
            <w:top w:val="none" w:sz="0" w:space="0" w:color="auto"/>
            <w:left w:val="none" w:sz="0" w:space="0" w:color="auto"/>
            <w:bottom w:val="none" w:sz="0" w:space="0" w:color="auto"/>
            <w:right w:val="none" w:sz="0" w:space="0" w:color="auto"/>
          </w:divBdr>
        </w:div>
        <w:div w:id="1673331734">
          <w:marLeft w:val="547"/>
          <w:marRight w:val="0"/>
          <w:marTop w:val="154"/>
          <w:marBottom w:val="0"/>
          <w:divBdr>
            <w:top w:val="none" w:sz="0" w:space="0" w:color="auto"/>
            <w:left w:val="none" w:sz="0" w:space="0" w:color="auto"/>
            <w:bottom w:val="none" w:sz="0" w:space="0" w:color="auto"/>
            <w:right w:val="none" w:sz="0" w:space="0" w:color="auto"/>
          </w:divBdr>
        </w:div>
        <w:div w:id="190749186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hollingsworth\Application%20Data\Microsoft\Templates\PubServ_Ltrh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DF12C-4EC6-4407-85BE-E192F2DBC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PubServ_Ltrhd</Template>
  <TotalTime>34</TotalTime>
  <Pages>4</Pages>
  <Words>1244</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City of Rome</Company>
  <LinksUpToDate>false</LinksUpToDate>
  <CharactersWithSpaces>8319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Hollingsworth</dc:creator>
  <cp:lastModifiedBy>Mike Hackett</cp:lastModifiedBy>
  <cp:revision>5</cp:revision>
  <cp:lastPrinted>2015-08-20T20:59:00Z</cp:lastPrinted>
  <dcterms:created xsi:type="dcterms:W3CDTF">2015-08-20T20:31:00Z</dcterms:created>
  <dcterms:modified xsi:type="dcterms:W3CDTF">2015-08-20T21:11:00Z</dcterms:modified>
</cp:coreProperties>
</file>